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rPr>
      </w:pPr>
      <w:bookmarkStart w:id="0" w:name="_GoBack"/>
      <w:r>
        <w:rPr>
          <w:rFonts w:hint="eastAsia" w:ascii="宋体" w:hAnsi="宋体" w:eastAsia="宋体"/>
          <w:b/>
          <w:sz w:val="44"/>
          <w:szCs w:val="44"/>
        </w:rPr>
        <w:t>习近平：把思想政治工作贯穿教育教学全过程</w:t>
      </w:r>
    </w:p>
    <w:bookmarkEnd w:id="0"/>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12月7日至8日，全国高校思想政治工作会议在北京举行。中共中央总书记、国家主席、中央军委主席习近平出席会议并发表重要讲话。新华社记者 鞠鹏 摄</w:t>
      </w:r>
    </w:p>
    <w:p>
      <w:pPr>
        <w:keepNext w:val="0"/>
        <w:keepLines w:val="0"/>
        <w:pageBreakBefore w:val="0"/>
        <w:widowControl/>
        <w:kinsoku/>
        <w:wordWrap w:val="0"/>
        <w:overflowPunct/>
        <w:topLinePunct w:val="0"/>
        <w:autoSpaceDE/>
        <w:autoSpaceDN/>
        <w:bidi w:val="0"/>
        <w:adjustRightInd/>
        <w:snapToGrid/>
        <w:spacing w:line="560" w:lineRule="exact"/>
        <w:ind w:firstLine="482"/>
        <w:jc w:val="center"/>
        <w:textAlignment w:val="baseline"/>
        <w:outlineLvl w:val="9"/>
        <w:rPr>
          <w:rFonts w:hint="eastAsia" w:ascii="仿宋" w:hAnsi="仿宋" w:eastAsia="仿宋" w:cs="仿宋"/>
          <w:color w:val="333333"/>
          <w:kern w:val="0"/>
          <w:sz w:val="32"/>
          <w:szCs w:val="32"/>
        </w:rPr>
      </w:pPr>
    </w:p>
    <w:p>
      <w:pPr>
        <w:keepNext w:val="0"/>
        <w:keepLines w:val="0"/>
        <w:pageBreakBefore w:val="0"/>
        <w:widowControl/>
        <w:kinsoku/>
        <w:wordWrap w:val="0"/>
        <w:overflowPunct/>
        <w:topLinePunct w:val="0"/>
        <w:autoSpaceDE/>
        <w:autoSpaceDN/>
        <w:bidi w:val="0"/>
        <w:adjustRightInd/>
        <w:snapToGrid/>
        <w:spacing w:line="560" w:lineRule="exact"/>
        <w:ind w:firstLine="482"/>
        <w:jc w:val="center"/>
        <w:textAlignment w:val="baseline"/>
        <w:outlineLvl w:val="9"/>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习近平在全国高校思想政治工作会议上强调</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center"/>
        <w:textAlignment w:val="baseline"/>
        <w:outlineLvl w:val="9"/>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把思想政治工作贯穿教育教学全过程</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center"/>
        <w:textAlignment w:val="baseline"/>
        <w:outlineLvl w:val="9"/>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开创我国高等教育事业发展新局面</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center"/>
        <w:textAlignment w:val="baseline"/>
        <w:outlineLvl w:val="9"/>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刘云山讲话　王岐山张高丽出席</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新华社北京12月8日电（记者　吴晶　胡浩）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中共中央政治局常委、中央书记处书记刘云山作总结讲话。中共中央政治局常委王岐山、张高丽出席会议。</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习近平指出，思想政治工作从根本上说是做人的工作，必须围绕学生、关照学生、服务学生，不断提高学生思想水平、政治觉悟、道德品质、文化素养，让学生成为德才兼备、全面发展的人才。</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北京市、浙江省、陕西省、清华大学、哈尔滨工业大学、上海大学、华南师范大学、四川交通职业技术学院负责同志在会上发言。</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部分中共中央政治局委员、中央书记处书记出席会议。</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baseline"/>
        <w:outlineLvl w:val="9"/>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pPr>
        <w:rPr>
          <w:rFonts w:ascii="宋体" w:hAnsi="宋体" w:eastAsia="宋体"/>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4221"/>
    <w:rsid w:val="001D4221"/>
    <w:rsid w:val="00884BCC"/>
    <w:rsid w:val="00DD10EF"/>
    <w:rsid w:val="35D9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525</Words>
  <Characters>2996</Characters>
  <Lines>24</Lines>
  <Paragraphs>7</Paragraphs>
  <TotalTime>14</TotalTime>
  <ScaleCrop>false</ScaleCrop>
  <LinksUpToDate>false</LinksUpToDate>
  <CharactersWithSpaces>3514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2016-12-09T05:47:00Z</dcterms:created>
  <dc:creator>理工学院</dc:creator>
  <cp:lastModifiedBy>Administrator</cp:lastModifiedBy>
  <dcterms:modified xsi:type="dcterms:W3CDTF">2018-09-18T09:20:23Z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