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76"/>
          <w:tab w:val="left" w:pos="2877"/>
        </w:tabs>
        <w:spacing w:before="45"/>
        <w:rPr>
          <w:sz w:val="24"/>
        </w:rPr>
      </w:pPr>
      <w:r>
        <w:rPr>
          <w:sz w:val="24"/>
        </w:rPr>
        <w:t>★内部资料</w:t>
      </w:r>
      <w:r>
        <w:rPr>
          <w:rFonts w:hint="eastAsia"/>
          <w:sz w:val="24"/>
          <w:lang w:val="en-US" w:eastAsia="zh-CN"/>
        </w:rPr>
        <w:t xml:space="preserve">    </w:t>
      </w:r>
      <w:r>
        <w:rPr>
          <w:sz w:val="24"/>
        </w:rPr>
        <w:t>注意保存</w:t>
      </w:r>
      <w:r>
        <w:rPr>
          <w:rFonts w:hint="eastAsia"/>
          <w:sz w:val="24"/>
          <w:lang w:val="en-US" w:eastAsia="zh-CN"/>
        </w:rPr>
        <w:t xml:space="preserve">    </w:t>
      </w:r>
      <w:r>
        <w:rPr>
          <w:sz w:val="24"/>
        </w:rPr>
        <w:t>严禁外传</w:t>
      </w:r>
    </w:p>
    <w:p>
      <w:pPr>
        <w:tabs>
          <w:tab w:val="left" w:pos="1676"/>
          <w:tab w:val="left" w:pos="2877"/>
        </w:tabs>
        <w:spacing w:before="45"/>
        <w:ind w:left="236" w:firstLine="60" w:firstLineChars="100"/>
        <w:rPr>
          <w:sz w:val="6"/>
          <w:szCs w:val="6"/>
        </w:rPr>
      </w:pPr>
    </w:p>
    <w:p>
      <w:pPr>
        <w:spacing w:before="59"/>
        <w:ind w:left="2"/>
        <w:jc w:val="center"/>
        <w:rPr>
          <w:rFonts w:hint="eastAsia" w:ascii="方正宋黑简体" w:hAnsi="方正宋黑简体" w:eastAsia="方正宋黑简体" w:cs="方正宋黑简体"/>
          <w:bCs/>
          <w:color w:val="EB3D00"/>
          <w:sz w:val="36"/>
          <w:szCs w:val="36"/>
        </w:rPr>
      </w:pPr>
      <w:r>
        <w:rPr>
          <w:rFonts w:hint="eastAsia" w:ascii="方正宋黑简体" w:hAnsi="方正宋黑简体" w:eastAsia="方正宋黑简体" w:cs="方正宋黑简体"/>
          <w:bCs/>
          <w:color w:val="EB3D00"/>
          <w:sz w:val="36"/>
          <w:szCs w:val="36"/>
        </w:rPr>
        <w:t>湖北文理学院理工学院</w:t>
      </w:r>
    </w:p>
    <w:p>
      <w:pPr>
        <w:spacing w:before="59"/>
        <w:ind w:left="2"/>
        <w:jc w:val="center"/>
        <w:rPr>
          <w:rFonts w:ascii="方正宋黑简体" w:hAnsi="方正宋黑简体" w:eastAsia="方正宋黑简体" w:cs="方正宋黑简体"/>
          <w:bCs/>
          <w:color w:val="EB3D00"/>
          <w:sz w:val="52"/>
          <w:szCs w:val="52"/>
        </w:rPr>
      </w:pPr>
      <w:r>
        <w:rPr>
          <w:rFonts w:hint="eastAsia" w:ascii="方正宋黑简体" w:hAnsi="方正宋黑简体" w:eastAsia="方正宋黑简体" w:cs="方正宋黑简体"/>
          <w:bCs/>
          <w:color w:val="EB3D00"/>
          <w:sz w:val="52"/>
          <w:szCs w:val="52"/>
        </w:rPr>
        <w:t>教学督导</w:t>
      </w:r>
      <w:r>
        <w:rPr>
          <w:rFonts w:hint="eastAsia" w:ascii="方正宋黑简体" w:hAnsi="方正宋黑简体" w:eastAsia="方正宋黑简体" w:cs="方正宋黑简体"/>
          <w:bCs/>
          <w:color w:val="EB3D00"/>
          <w:sz w:val="52"/>
          <w:szCs w:val="52"/>
          <w:lang w:eastAsia="zh-CN"/>
        </w:rPr>
        <w:t>与评估</w:t>
      </w:r>
      <w:r>
        <w:rPr>
          <w:rFonts w:hint="eastAsia" w:ascii="方正宋黑简体" w:hAnsi="方正宋黑简体" w:eastAsia="方正宋黑简体" w:cs="方正宋黑简体"/>
          <w:bCs/>
          <w:color w:val="EB3D00"/>
          <w:sz w:val="52"/>
          <w:szCs w:val="52"/>
        </w:rPr>
        <w:t>工作</w:t>
      </w:r>
    </w:p>
    <w:p>
      <w:pPr>
        <w:tabs>
          <w:tab w:val="left" w:pos="1690"/>
        </w:tabs>
        <w:spacing w:before="270"/>
        <w:jc w:val="center"/>
        <w:rPr>
          <w:rFonts w:ascii="方正宋黑简体" w:hAnsi="方正宋黑简体" w:eastAsia="方正宋黑简体" w:cs="方正宋黑简体"/>
          <w:bCs/>
          <w:color w:val="EB3D00"/>
          <w:sz w:val="84"/>
          <w:szCs w:val="84"/>
        </w:rPr>
      </w:pPr>
      <w:r>
        <w:rPr>
          <w:rFonts w:hint="eastAsia" w:ascii="方正宋黑简体" w:hAnsi="方正宋黑简体" w:eastAsia="方正宋黑简体" w:cs="方正宋黑简体"/>
          <w:bCs/>
          <w:color w:val="EB3D00"/>
          <w:sz w:val="84"/>
          <w:szCs w:val="84"/>
        </w:rPr>
        <w:t>简</w:t>
      </w:r>
      <w:r>
        <w:rPr>
          <w:rFonts w:hint="eastAsia" w:ascii="方正宋黑简体" w:hAnsi="方正宋黑简体" w:eastAsia="方正宋黑简体" w:cs="方正宋黑简体"/>
          <w:bCs/>
          <w:color w:val="EB3D00"/>
          <w:sz w:val="84"/>
          <w:szCs w:val="84"/>
          <w:lang w:val="en-US"/>
        </w:rPr>
        <w:t xml:space="preserve">  </w:t>
      </w:r>
      <w:r>
        <w:rPr>
          <w:rFonts w:hint="eastAsia" w:ascii="方正宋黑简体" w:hAnsi="方正宋黑简体" w:eastAsia="方正宋黑简体" w:cs="方正宋黑简体"/>
          <w:bCs/>
          <w:color w:val="EB3D00"/>
          <w:sz w:val="84"/>
          <w:szCs w:val="84"/>
        </w:rPr>
        <w:t>报</w:t>
      </w:r>
    </w:p>
    <w:p>
      <w:pPr>
        <w:spacing w:before="224"/>
        <w:jc w:val="center"/>
        <w:rPr>
          <w:rFonts w:ascii="方正宋黑简体" w:hAnsi="方正宋黑简体" w:eastAsia="方正宋黑简体" w:cs="方正宋黑简体"/>
          <w:color w:val="EB3D00"/>
          <w:sz w:val="28"/>
        </w:rPr>
      </w:pPr>
      <w:r>
        <w:rPr>
          <w:rFonts w:hint="eastAsia" w:ascii="方正宋黑简体" w:hAnsi="方正宋黑简体" w:eastAsia="方正宋黑简体" w:cs="方正宋黑简体"/>
          <w:color w:val="EB3D00"/>
          <w:sz w:val="28"/>
        </w:rPr>
        <w:t>2019 年第</w:t>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lang w:val="en-US" w:eastAsia="zh-CN"/>
        </w:rPr>
        <w:t>3</w:t>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rPr>
        <w:t>期</w:t>
      </w:r>
    </w:p>
    <w:p>
      <w:pPr>
        <w:pStyle w:val="2"/>
        <w:spacing w:before="4"/>
        <w:ind w:left="0"/>
        <w:rPr>
          <w:rFonts w:ascii="方正宋黑简体" w:hAnsi="方正宋黑简体" w:eastAsia="方正宋黑简体" w:cs="方正宋黑简体"/>
          <w:color w:val="EB3D00"/>
          <w:sz w:val="23"/>
        </w:rPr>
      </w:pPr>
    </w:p>
    <w:p>
      <w:pPr>
        <w:tabs>
          <w:tab w:val="left" w:pos="1436"/>
          <w:tab w:val="left" w:pos="4235"/>
          <w:tab w:val="left" w:pos="6195"/>
        </w:tabs>
        <w:ind w:firstLine="220" w:firstLineChars="100"/>
        <w:rPr>
          <w:rFonts w:ascii="方正宋黑简体" w:hAnsi="方正宋黑简体" w:eastAsia="方正宋黑简体" w:cs="方正宋黑简体"/>
          <w:color w:val="EB3D00"/>
          <w:sz w:val="28"/>
        </w:rPr>
      </w:pPr>
      <w:r>
        <w:rPr>
          <w:rFonts w:ascii="方正宋黑简体" w:hAnsi="方正宋黑简体" w:eastAsia="方正宋黑简体" w:cs="方正宋黑简体"/>
          <w:color w:val="EB3D00"/>
          <w:lang w:val="en-US" w:bidi="ar-SA"/>
        </w:rPr>
        <mc:AlternateContent>
          <mc:Choice Requires="wpg">
            <w:drawing>
              <wp:anchor distT="0" distB="0" distL="114300" distR="114300" simplePos="0" relativeHeight="251658240" behindDoc="1" locked="0" layoutInCell="1" allowOverlap="1">
                <wp:simplePos x="0" y="0"/>
                <wp:positionH relativeFrom="page">
                  <wp:posOffset>1080770</wp:posOffset>
                </wp:positionH>
                <wp:positionV relativeFrom="paragraph">
                  <wp:posOffset>209550</wp:posOffset>
                </wp:positionV>
                <wp:extent cx="5400040" cy="30480"/>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00040" cy="30480"/>
                          <a:chOff x="1859" y="318"/>
                          <a:chExt cx="8255" cy="44"/>
                        </a:xfrm>
                      </wpg:grpSpPr>
                      <wps:wsp>
                        <wps:cNvPr id="3" name="Line 3"/>
                        <wps:cNvCnPr/>
                        <wps:spPr bwMode="auto">
                          <a:xfrm>
                            <a:off x="1859" y="326"/>
                            <a:ext cx="8254" cy="0"/>
                          </a:xfrm>
                          <a:prstGeom prst="line">
                            <a:avLst/>
                          </a:prstGeom>
                          <a:noFill/>
                          <a:ln w="9144">
                            <a:solidFill>
                              <a:srgbClr val="FF0000"/>
                            </a:solidFill>
                            <a:round/>
                          </a:ln>
                        </wps:spPr>
                        <wps:bodyPr/>
                      </wps:wsp>
                      <wps:wsp>
                        <wps:cNvPr id="4" name="Line 4"/>
                        <wps:cNvCnPr/>
                        <wps:spPr bwMode="auto">
                          <a:xfrm>
                            <a:off x="1859" y="354"/>
                            <a:ext cx="8254" cy="0"/>
                          </a:xfrm>
                          <a:prstGeom prst="line">
                            <a:avLst/>
                          </a:prstGeom>
                          <a:noFill/>
                          <a:ln w="9144">
                            <a:solidFill>
                              <a:srgbClr val="FF0000"/>
                            </a:solidFill>
                            <a:round/>
                          </a:ln>
                        </wps:spPr>
                        <wps:bodyPr/>
                      </wps:wsp>
                    </wpg:wgp>
                  </a:graphicData>
                </a:graphic>
              </wp:anchor>
            </w:drawing>
          </mc:Choice>
          <mc:Fallback>
            <w:pict>
              <v:group id="Group 2" o:spid="_x0000_s1026" o:spt="203" style="position:absolute;left:0pt;margin-left:85.1pt;margin-top:16.5pt;height:2.4pt;width:425.2pt;mso-position-horizontal-relative:page;z-index:-251658240;mso-width-relative:page;mso-height-relative:page;" coordorigin="1859,318" coordsize="8255,44" o:gfxdata="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iKLE2QAAAAoBAAAPAAAAAAAAAAEAIAAAACIAAABkcnMvZG93bnJl&#10;di54bWxQSwECFAAUAAAACACHTuJAqw2a/zUCAAAPBgAADgAAAAAAAAABACAAAAAoAQAAZHJzL2Uy&#10;b0RvYy54bWxQSwUGAAAAAAYABgBZAQAAzwUAAAAA&#10;">
                <o:lock v:ext="edit" aspectratio="t"/>
                <v:line id="Line 3" o:spid="_x0000_s1026" o:spt="20" style="position:absolute;left:1859;top:326;height:0;width:8254;" filled="f" stroked="t" coordsize="21600,21600" o:gfxdata="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2qMSLsAAADa&#10;AAAADwAAAAAAAAABACAAAAAiAAAAZHJzL2Rvd25yZXYueG1sUEsBAhQAFAAAAAgAh07iQDMvBZ47&#10;AAAAOQAAABAAAAAAAAAAAQAgAAAACgEAAGRycy9zaGFwZXhtbC54bWxQSwUGAAAAAAYABgBbAQAA&#10;tAMAAAAA&#10;">
                  <v:fill on="f" focussize="0,0"/>
                  <v:stroke weight="0.72pt" color="#FF0000" joinstyle="round"/>
                  <v:imagedata o:title=""/>
                  <o:lock v:ext="edit" aspectratio="f"/>
                </v:line>
                <v:line id="Line 4" o:spid="_x0000_s1026" o:spt="20" style="position:absolute;left:1859;top:354;height:0;width:8254;" filled="f" stroked="t" coordsize="21600,21600" o:gfxdata="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MUPLsAAADa&#10;AAAADwAAAAAAAAABACAAAAAiAAAAZHJzL2Rvd25yZXYueG1sUEsBAhQAFAAAAAgAh07iQDMvBZ47&#10;AAAAOQAAABAAAAAAAAAAAQAgAAAACgEAAGRycy9zaGFwZXhtbC54bWxQSwUGAAAAAAYABgBbAQAA&#10;tAMAAAAA&#10;">
                  <v:fill on="f" focussize="0,0"/>
                  <v:stroke weight="0.72pt" color="#FF0000" joinstyle="round"/>
                  <v:imagedata o:title=""/>
                  <o:lock v:ext="edit" aspectratio="f"/>
                </v:line>
              </v:group>
            </w:pict>
          </mc:Fallback>
        </mc:AlternateContent>
      </w:r>
      <w:r>
        <w:rPr>
          <w:rFonts w:hint="eastAsia" w:ascii="方正宋黑简体" w:hAnsi="方正宋黑简体" w:eastAsia="方正宋黑简体" w:cs="方正宋黑简体"/>
          <w:color w:val="EB3D00"/>
          <w:sz w:val="28"/>
        </w:rPr>
        <w:t>教学质量</w:t>
      </w:r>
      <w:r>
        <w:rPr>
          <w:rFonts w:hint="eastAsia" w:ascii="方正宋黑简体" w:hAnsi="方正宋黑简体" w:eastAsia="方正宋黑简体" w:cs="方正宋黑简体"/>
          <w:color w:val="EB3D00"/>
          <w:spacing w:val="4"/>
          <w:sz w:val="28"/>
        </w:rPr>
        <w:t>评</w:t>
      </w:r>
      <w:r>
        <w:rPr>
          <w:rFonts w:hint="eastAsia" w:ascii="方正宋黑简体" w:hAnsi="方正宋黑简体" w:eastAsia="方正宋黑简体" w:cs="方正宋黑简体"/>
          <w:color w:val="EB3D00"/>
          <w:sz w:val="28"/>
        </w:rPr>
        <w:t>估中心</w:t>
      </w:r>
      <w:r>
        <w:rPr>
          <w:rFonts w:hint="eastAsia" w:ascii="方正宋黑简体" w:hAnsi="方正宋黑简体" w:eastAsia="方正宋黑简体" w:cs="方正宋黑简体"/>
          <w:color w:val="EB3D00"/>
          <w:sz w:val="28"/>
        </w:rPr>
        <w:tab/>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rPr>
        <w:t>2019</w:t>
      </w:r>
      <w:r>
        <w:rPr>
          <w:rFonts w:hint="eastAsia" w:ascii="方正宋黑简体" w:hAnsi="方正宋黑简体" w:eastAsia="方正宋黑简体" w:cs="方正宋黑简体"/>
          <w:color w:val="EB3D00"/>
          <w:spacing w:val="-69"/>
          <w:sz w:val="28"/>
        </w:rPr>
        <w:t xml:space="preserve"> </w:t>
      </w:r>
      <w:r>
        <w:rPr>
          <w:rFonts w:hint="eastAsia" w:ascii="方正宋黑简体" w:hAnsi="方正宋黑简体" w:eastAsia="方正宋黑简体" w:cs="方正宋黑简体"/>
          <w:color w:val="EB3D00"/>
          <w:sz w:val="28"/>
        </w:rPr>
        <w:t>年</w:t>
      </w:r>
      <w:r>
        <w:rPr>
          <w:rFonts w:hint="eastAsia" w:ascii="方正宋黑简体" w:hAnsi="方正宋黑简体" w:eastAsia="方正宋黑简体" w:cs="方正宋黑简体"/>
          <w:color w:val="EB3D00"/>
          <w:sz w:val="28"/>
          <w:lang w:val="en-US" w:eastAsia="zh-CN"/>
        </w:rPr>
        <w:t>9</w:t>
      </w:r>
      <w:r>
        <w:rPr>
          <w:rFonts w:hint="eastAsia" w:ascii="方正宋黑简体" w:hAnsi="方正宋黑简体" w:eastAsia="方正宋黑简体" w:cs="方正宋黑简体"/>
          <w:color w:val="EB3D00"/>
          <w:sz w:val="28"/>
        </w:rPr>
        <w:t>月</w:t>
      </w:r>
      <w:r>
        <w:rPr>
          <w:rFonts w:hint="eastAsia" w:ascii="方正宋黑简体" w:hAnsi="方正宋黑简体" w:eastAsia="方正宋黑简体" w:cs="方正宋黑简体"/>
          <w:color w:val="EB3D00"/>
          <w:sz w:val="28"/>
          <w:lang w:val="en-US" w:eastAsia="zh-CN"/>
        </w:rPr>
        <w:t>30</w:t>
      </w:r>
      <w:r>
        <w:rPr>
          <w:rFonts w:hint="eastAsia" w:ascii="方正宋黑简体" w:hAnsi="方正宋黑简体" w:eastAsia="方正宋黑简体" w:cs="方正宋黑简体"/>
          <w:color w:val="EB3D00"/>
          <w:sz w:val="28"/>
        </w:rPr>
        <w:t>日</w:t>
      </w:r>
    </w:p>
    <w:p>
      <w:pPr>
        <w:keepNext w:val="0"/>
        <w:keepLines w:val="0"/>
        <w:pageBreakBefore w:val="0"/>
        <w:widowControl w:val="0"/>
        <w:kinsoku/>
        <w:wordWrap/>
        <w:overflowPunct/>
        <w:topLinePunct w:val="0"/>
        <w:autoSpaceDE w:val="0"/>
        <w:autoSpaceDN w:val="0"/>
        <w:bidi w:val="0"/>
        <w:adjustRightInd w:val="0"/>
        <w:snapToGrid/>
        <w:spacing w:line="55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9月份，在校领导的关心</w:t>
      </w:r>
      <w:r>
        <w:rPr>
          <w:rFonts w:hint="eastAsia" w:cs="仿宋"/>
          <w:sz w:val="32"/>
          <w:szCs w:val="32"/>
          <w:lang w:val="en-US" w:eastAsia="zh-CN"/>
        </w:rPr>
        <w:t>指导和</w:t>
      </w:r>
      <w:r>
        <w:rPr>
          <w:rFonts w:hint="eastAsia" w:ascii="仿宋" w:hAnsi="仿宋" w:eastAsia="仿宋" w:cs="仿宋"/>
          <w:sz w:val="32"/>
          <w:szCs w:val="32"/>
          <w:lang w:val="en-US" w:eastAsia="zh-CN"/>
        </w:rPr>
        <w:t>有关部门</w:t>
      </w:r>
      <w:r>
        <w:rPr>
          <w:rFonts w:hint="eastAsia" w:cs="仿宋"/>
          <w:sz w:val="32"/>
          <w:szCs w:val="32"/>
          <w:lang w:val="en-US" w:eastAsia="zh-CN"/>
        </w:rPr>
        <w:t>的</w:t>
      </w:r>
      <w:r>
        <w:rPr>
          <w:rFonts w:hint="eastAsia" w:ascii="仿宋" w:hAnsi="仿宋" w:eastAsia="仿宋" w:cs="仿宋"/>
          <w:sz w:val="32"/>
          <w:szCs w:val="32"/>
          <w:lang w:val="en-US" w:eastAsia="zh-CN"/>
        </w:rPr>
        <w:t>积极配合下，</w:t>
      </w:r>
      <w:r>
        <w:rPr>
          <w:rFonts w:hint="eastAsia" w:ascii="仿宋" w:hAnsi="仿宋" w:eastAsia="仿宋" w:cs="仿宋"/>
          <w:sz w:val="32"/>
          <w:szCs w:val="32"/>
        </w:rPr>
        <w:t>教学质量评估中心</w:t>
      </w:r>
      <w:r>
        <w:rPr>
          <w:rFonts w:hint="eastAsia" w:ascii="仿宋" w:hAnsi="仿宋" w:eastAsia="仿宋" w:cs="仿宋"/>
          <w:sz w:val="32"/>
          <w:szCs w:val="32"/>
          <w:lang w:eastAsia="zh-CN"/>
        </w:rPr>
        <w:t>（以下简称“质评中心”）</w:t>
      </w:r>
      <w:r>
        <w:rPr>
          <w:rFonts w:hint="eastAsia" w:ascii="仿宋" w:hAnsi="仿宋" w:eastAsia="仿宋" w:cs="仿宋"/>
          <w:sz w:val="32"/>
          <w:szCs w:val="32"/>
          <w:lang w:val="en-US" w:eastAsia="zh-CN"/>
        </w:rPr>
        <w:t>在教学督导与评估方面</w:t>
      </w:r>
      <w:r>
        <w:rPr>
          <w:rFonts w:hint="eastAsia" w:ascii="仿宋" w:hAnsi="仿宋" w:eastAsia="仿宋" w:cs="仿宋"/>
          <w:sz w:val="32"/>
          <w:szCs w:val="32"/>
          <w:lang w:val="en-US"/>
        </w:rPr>
        <w:t>开展</w:t>
      </w:r>
      <w:r>
        <w:rPr>
          <w:rFonts w:hint="eastAsia" w:ascii="仿宋" w:hAnsi="仿宋" w:eastAsia="仿宋" w:cs="仿宋"/>
          <w:sz w:val="32"/>
          <w:szCs w:val="32"/>
          <w:lang w:val="en-US" w:eastAsia="zh-CN"/>
        </w:rPr>
        <w:t>了以下</w:t>
      </w:r>
      <w:r>
        <w:rPr>
          <w:rFonts w:hint="eastAsia" w:ascii="仿宋" w:hAnsi="仿宋" w:eastAsia="仿宋" w:cs="仿宋"/>
          <w:sz w:val="32"/>
          <w:szCs w:val="32"/>
          <w:lang w:val="en-US"/>
        </w:rPr>
        <w:t>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5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val="en-US"/>
        </w:rPr>
        <w:t>教学督导工作</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w:t>
      </w:r>
      <w:r>
        <w:rPr>
          <w:rFonts w:hint="eastAsia" w:cs="仿宋"/>
          <w:sz w:val="32"/>
          <w:szCs w:val="32"/>
          <w:lang w:val="en-US" w:eastAsia="zh-CN"/>
        </w:rPr>
        <w:t>一</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开</w:t>
      </w:r>
      <w:r>
        <w:rPr>
          <w:rFonts w:hint="eastAsia" w:cs="仿宋"/>
          <w:sz w:val="32"/>
          <w:szCs w:val="32"/>
          <w:lang w:val="en-US" w:eastAsia="zh-CN"/>
        </w:rPr>
        <w:t>课</w:t>
      </w:r>
      <w:r>
        <w:rPr>
          <w:rFonts w:hint="eastAsia" w:ascii="仿宋" w:hAnsi="仿宋" w:eastAsia="仿宋" w:cs="仿宋"/>
          <w:sz w:val="32"/>
          <w:szCs w:val="32"/>
          <w:lang w:val="en-US" w:eastAsia="zh-CN"/>
        </w:rPr>
        <w:t>第一周巡查教师</w:t>
      </w:r>
      <w:r>
        <w:rPr>
          <w:rFonts w:hint="eastAsia" w:ascii="仿宋" w:hAnsi="仿宋" w:eastAsia="仿宋" w:cs="仿宋"/>
          <w:sz w:val="32"/>
          <w:szCs w:val="32"/>
          <w:lang w:val="en-US"/>
        </w:rPr>
        <w:t>课堂教学情况</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开</w:t>
      </w:r>
      <w:r>
        <w:rPr>
          <w:rFonts w:hint="eastAsia" w:cs="仿宋"/>
          <w:sz w:val="32"/>
          <w:szCs w:val="32"/>
          <w:lang w:val="en-US" w:eastAsia="zh-CN"/>
        </w:rPr>
        <w:t>课第一周</w:t>
      </w:r>
      <w:r>
        <w:rPr>
          <w:rFonts w:hint="eastAsia" w:ascii="仿宋" w:hAnsi="仿宋" w:eastAsia="仿宋" w:cs="仿宋"/>
          <w:sz w:val="32"/>
          <w:szCs w:val="32"/>
          <w:lang w:val="en-US"/>
        </w:rPr>
        <w:t>第一节课，学校领导</w:t>
      </w:r>
      <w:r>
        <w:rPr>
          <w:rFonts w:hint="eastAsia" w:cs="仿宋"/>
          <w:sz w:val="32"/>
          <w:szCs w:val="32"/>
          <w:lang w:val="en-US" w:eastAsia="zh-CN"/>
        </w:rPr>
        <w:t>带领</w:t>
      </w:r>
      <w:r>
        <w:rPr>
          <w:rFonts w:hint="eastAsia" w:ascii="仿宋" w:hAnsi="仿宋" w:eastAsia="仿宋" w:cs="仿宋"/>
          <w:sz w:val="32"/>
          <w:szCs w:val="32"/>
          <w:lang w:val="en-US"/>
        </w:rPr>
        <w:t>教务处</w:t>
      </w:r>
      <w:r>
        <w:rPr>
          <w:rFonts w:hint="eastAsia" w:cs="仿宋"/>
          <w:sz w:val="32"/>
          <w:szCs w:val="32"/>
          <w:lang w:val="en-US" w:eastAsia="zh-CN"/>
        </w:rPr>
        <w:t>、学工处</w:t>
      </w:r>
      <w:r>
        <w:rPr>
          <w:rFonts w:hint="eastAsia" w:ascii="仿宋" w:hAnsi="仿宋" w:eastAsia="仿宋" w:cs="仿宋"/>
          <w:sz w:val="32"/>
          <w:szCs w:val="32"/>
          <w:lang w:val="en-US"/>
        </w:rPr>
        <w:t>等</w:t>
      </w:r>
      <w:r>
        <w:rPr>
          <w:rFonts w:hint="eastAsia" w:cs="仿宋"/>
          <w:sz w:val="32"/>
          <w:szCs w:val="32"/>
          <w:lang w:val="en-US" w:eastAsia="zh-CN"/>
        </w:rPr>
        <w:t>职能</w:t>
      </w:r>
      <w:r>
        <w:rPr>
          <w:rFonts w:hint="eastAsia" w:ascii="仿宋" w:hAnsi="仿宋" w:eastAsia="仿宋" w:cs="仿宋"/>
          <w:sz w:val="32"/>
          <w:szCs w:val="32"/>
          <w:lang w:val="en-US"/>
        </w:rPr>
        <w:t>部门</w:t>
      </w:r>
      <w:r>
        <w:rPr>
          <w:rFonts w:hint="eastAsia" w:cs="仿宋"/>
          <w:sz w:val="32"/>
          <w:szCs w:val="32"/>
          <w:lang w:val="en-US" w:eastAsia="zh-CN"/>
        </w:rPr>
        <w:t>负责人及工作人员</w:t>
      </w:r>
      <w:r>
        <w:rPr>
          <w:rFonts w:hint="eastAsia" w:ascii="仿宋" w:hAnsi="仿宋" w:eastAsia="仿宋" w:cs="仿宋"/>
          <w:sz w:val="32"/>
          <w:szCs w:val="32"/>
          <w:lang w:val="en-US"/>
        </w:rPr>
        <w:t>对</w:t>
      </w:r>
      <w:r>
        <w:rPr>
          <w:rFonts w:hint="eastAsia" w:ascii="仿宋" w:hAnsi="仿宋" w:eastAsia="仿宋" w:cs="仿宋"/>
          <w:sz w:val="32"/>
          <w:szCs w:val="32"/>
          <w:lang w:val="en-US" w:eastAsia="zh-CN"/>
        </w:rPr>
        <w:t>全校</w:t>
      </w:r>
      <w:r>
        <w:rPr>
          <w:rFonts w:hint="eastAsia" w:ascii="仿宋" w:hAnsi="仿宋" w:eastAsia="仿宋" w:cs="仿宋"/>
          <w:sz w:val="32"/>
          <w:szCs w:val="32"/>
          <w:lang w:val="en-US"/>
        </w:rPr>
        <w:t>教学情况进行了</w:t>
      </w:r>
      <w:r>
        <w:rPr>
          <w:rFonts w:hint="eastAsia" w:cs="仿宋"/>
          <w:sz w:val="32"/>
          <w:szCs w:val="32"/>
          <w:lang w:val="en-US" w:eastAsia="zh-CN"/>
        </w:rPr>
        <w:t>仔细</w:t>
      </w:r>
      <w:r>
        <w:rPr>
          <w:rFonts w:hint="eastAsia" w:ascii="仿宋" w:hAnsi="仿宋" w:eastAsia="仿宋" w:cs="仿宋"/>
          <w:sz w:val="32"/>
          <w:szCs w:val="32"/>
          <w:lang w:val="en-US"/>
        </w:rPr>
        <w:t>巡查。</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rPr>
        <w:t>质评中心全体人员</w:t>
      </w:r>
      <w:r>
        <w:rPr>
          <w:rFonts w:hint="eastAsia" w:ascii="仿宋" w:hAnsi="仿宋" w:eastAsia="仿宋" w:cs="仿宋"/>
          <w:sz w:val="32"/>
          <w:szCs w:val="32"/>
          <w:lang w:val="en-US" w:eastAsia="zh-CN"/>
        </w:rPr>
        <w:t>于</w:t>
      </w:r>
      <w:r>
        <w:rPr>
          <w:rFonts w:hint="eastAsia" w:ascii="仿宋" w:hAnsi="仿宋" w:eastAsia="仿宋" w:cs="仿宋"/>
          <w:sz w:val="32"/>
          <w:szCs w:val="32"/>
          <w:lang w:val="en-US"/>
        </w:rPr>
        <w:t>开</w:t>
      </w:r>
      <w:r>
        <w:rPr>
          <w:rFonts w:hint="eastAsia" w:cs="仿宋"/>
          <w:sz w:val="32"/>
          <w:szCs w:val="32"/>
          <w:lang w:val="en-US" w:eastAsia="zh-CN"/>
        </w:rPr>
        <w:t>课</w:t>
      </w:r>
      <w:r>
        <w:rPr>
          <w:rFonts w:hint="eastAsia" w:ascii="仿宋" w:hAnsi="仿宋" w:eastAsia="仿宋" w:cs="仿宋"/>
          <w:sz w:val="32"/>
          <w:szCs w:val="32"/>
          <w:lang w:val="en-US"/>
        </w:rPr>
        <w:t>第一周对教师课堂教学情况进行了全面巡查。总体上，大多数教师能做到遵守作息时间，提前5分钟到达教室</w:t>
      </w:r>
      <w:r>
        <w:rPr>
          <w:rFonts w:hint="eastAsia" w:ascii="仿宋" w:hAnsi="仿宋" w:eastAsia="仿宋" w:cs="仿宋"/>
          <w:sz w:val="32"/>
          <w:szCs w:val="32"/>
          <w:lang w:val="en-US" w:eastAsia="zh-CN"/>
        </w:rPr>
        <w:t>，进行</w:t>
      </w:r>
      <w:r>
        <w:rPr>
          <w:rFonts w:hint="eastAsia" w:ascii="仿宋" w:hAnsi="仿宋" w:eastAsia="仿宋" w:cs="仿宋"/>
          <w:sz w:val="32"/>
          <w:szCs w:val="32"/>
          <w:lang w:val="en-US"/>
        </w:rPr>
        <w:t>课前准备</w:t>
      </w:r>
      <w:r>
        <w:rPr>
          <w:rFonts w:hint="eastAsia" w:ascii="仿宋" w:hAnsi="仿宋" w:eastAsia="仿宋" w:cs="仿宋"/>
          <w:sz w:val="32"/>
          <w:szCs w:val="32"/>
          <w:lang w:val="en-US" w:eastAsia="zh-CN"/>
        </w:rPr>
        <w:t>工作</w:t>
      </w:r>
      <w:r>
        <w:rPr>
          <w:rFonts w:hint="eastAsia" w:ascii="仿宋" w:hAnsi="仿宋" w:eastAsia="仿宋" w:cs="仿宋"/>
          <w:sz w:val="32"/>
          <w:szCs w:val="32"/>
          <w:lang w:val="en-US"/>
        </w:rPr>
        <w:t>；教学资料携带齐全，备课充分；精神饱满、声音洪亮、有感染力；</w:t>
      </w:r>
      <w:r>
        <w:rPr>
          <w:rFonts w:hint="eastAsia" w:cs="仿宋"/>
          <w:sz w:val="32"/>
          <w:szCs w:val="32"/>
          <w:lang w:val="en-US" w:eastAsia="zh-CN"/>
        </w:rPr>
        <w:t>未发现</w:t>
      </w:r>
      <w:r>
        <w:rPr>
          <w:rFonts w:hint="eastAsia" w:ascii="仿宋" w:hAnsi="仿宋" w:eastAsia="仿宋" w:cs="仿宋"/>
          <w:sz w:val="32"/>
          <w:szCs w:val="32"/>
          <w:lang w:val="en-US" w:eastAsia="zh-CN"/>
        </w:rPr>
        <w:t>教师</w:t>
      </w:r>
      <w:r>
        <w:rPr>
          <w:rFonts w:hint="eastAsia" w:cs="仿宋"/>
          <w:sz w:val="32"/>
          <w:szCs w:val="32"/>
          <w:lang w:val="en-US" w:eastAsia="zh-CN"/>
        </w:rPr>
        <w:t>有</w:t>
      </w:r>
      <w:r>
        <w:rPr>
          <w:rFonts w:hint="eastAsia" w:ascii="仿宋" w:hAnsi="仿宋" w:eastAsia="仿宋" w:cs="仿宋"/>
          <w:sz w:val="32"/>
          <w:szCs w:val="32"/>
          <w:lang w:val="en-US"/>
        </w:rPr>
        <w:t>迟到、接</w:t>
      </w:r>
      <w:r>
        <w:rPr>
          <w:rFonts w:hint="eastAsia" w:cs="仿宋"/>
          <w:sz w:val="32"/>
          <w:szCs w:val="32"/>
          <w:lang w:val="en-US" w:eastAsia="zh-CN"/>
        </w:rPr>
        <w:t>打</w:t>
      </w:r>
      <w:r>
        <w:rPr>
          <w:rFonts w:hint="eastAsia" w:ascii="仿宋" w:hAnsi="仿宋" w:eastAsia="仿宋" w:cs="仿宋"/>
          <w:sz w:val="32"/>
          <w:szCs w:val="32"/>
          <w:lang w:val="en-US"/>
        </w:rPr>
        <w:t>手机、提前下课等现象；巡查到的教室多媒体等设备均能正常使用。但也发现了一些问题：个别教师</w:t>
      </w:r>
      <w:r>
        <w:rPr>
          <w:rFonts w:hint="eastAsia" w:cs="仿宋"/>
          <w:sz w:val="32"/>
          <w:szCs w:val="32"/>
          <w:lang w:val="en-US" w:eastAsia="zh-CN"/>
        </w:rPr>
        <w:t>穿</w:t>
      </w:r>
      <w:r>
        <w:rPr>
          <w:rFonts w:hint="eastAsia" w:ascii="仿宋" w:hAnsi="仿宋" w:eastAsia="仿宋" w:cs="仿宋"/>
          <w:sz w:val="32"/>
          <w:szCs w:val="32"/>
          <w:lang w:val="en-US"/>
        </w:rPr>
        <w:t>凉拖鞋</w:t>
      </w:r>
      <w:r>
        <w:rPr>
          <w:rFonts w:hint="eastAsia" w:cs="仿宋"/>
          <w:sz w:val="32"/>
          <w:szCs w:val="32"/>
          <w:lang w:val="en-US" w:eastAsia="zh-CN"/>
        </w:rPr>
        <w:t>上课，</w:t>
      </w:r>
      <w:r>
        <w:rPr>
          <w:rFonts w:hint="eastAsia" w:ascii="仿宋" w:hAnsi="仿宋" w:eastAsia="仿宋" w:cs="仿宋"/>
          <w:sz w:val="32"/>
          <w:szCs w:val="32"/>
          <w:lang w:val="en-US"/>
        </w:rPr>
        <w:t>着装不得体；课前2分钟</w:t>
      </w:r>
      <w:r>
        <w:rPr>
          <w:rFonts w:hint="eastAsia" w:cs="仿宋"/>
          <w:sz w:val="32"/>
          <w:szCs w:val="32"/>
          <w:lang w:val="en-US" w:eastAsia="zh-CN"/>
        </w:rPr>
        <w:t>才</w:t>
      </w:r>
      <w:r>
        <w:rPr>
          <w:rFonts w:hint="eastAsia" w:ascii="仿宋" w:hAnsi="仿宋" w:eastAsia="仿宋" w:cs="仿宋"/>
          <w:sz w:val="32"/>
          <w:szCs w:val="32"/>
          <w:lang w:val="en-US"/>
        </w:rPr>
        <w:t>进入教室，上课铃响</w:t>
      </w:r>
      <w:r>
        <w:rPr>
          <w:rFonts w:hint="eastAsia" w:cs="仿宋"/>
          <w:sz w:val="32"/>
          <w:szCs w:val="32"/>
          <w:lang w:val="en-US" w:eastAsia="zh-CN"/>
        </w:rPr>
        <w:t>投影</w:t>
      </w:r>
      <w:r>
        <w:rPr>
          <w:rFonts w:hint="eastAsia" w:ascii="仿宋" w:hAnsi="仿宋" w:eastAsia="仿宋" w:cs="仿宋"/>
          <w:sz w:val="32"/>
          <w:szCs w:val="32"/>
          <w:lang w:val="en-US"/>
        </w:rPr>
        <w:t>设备还未打开</w:t>
      </w:r>
      <w:r>
        <w:rPr>
          <w:rFonts w:hint="eastAsia" w:cs="仿宋"/>
          <w:sz w:val="32"/>
          <w:szCs w:val="32"/>
          <w:lang w:val="en-US" w:eastAsia="zh-CN"/>
        </w:rPr>
        <w:t>，</w:t>
      </w:r>
      <w:r>
        <w:rPr>
          <w:rFonts w:hint="eastAsia" w:ascii="仿宋" w:hAnsi="仿宋" w:eastAsia="仿宋" w:cs="仿宋"/>
          <w:sz w:val="32"/>
          <w:szCs w:val="32"/>
          <w:lang w:val="en-US"/>
        </w:rPr>
        <w:t>课前准备不充</w:t>
      </w:r>
      <w:r>
        <w:rPr>
          <w:rFonts w:hint="eastAsia" w:cs="仿宋"/>
          <w:sz w:val="32"/>
          <w:szCs w:val="32"/>
          <w:lang w:val="en-US" w:eastAsia="zh-CN"/>
        </w:rPr>
        <w:t>分</w:t>
      </w:r>
      <w:r>
        <w:rPr>
          <w:rFonts w:hint="eastAsia" w:ascii="仿宋" w:hAnsi="仿宋" w:eastAsia="仿宋" w:cs="仿宋"/>
          <w:sz w:val="32"/>
          <w:szCs w:val="32"/>
          <w:lang w:val="en-US"/>
        </w:rPr>
        <w:t>；只</w:t>
      </w:r>
      <w:r>
        <w:rPr>
          <w:rFonts w:hint="eastAsia" w:cs="仿宋"/>
          <w:sz w:val="32"/>
          <w:szCs w:val="32"/>
          <w:lang w:val="en-US" w:eastAsia="zh-CN"/>
        </w:rPr>
        <w:t>有</w:t>
      </w:r>
      <w:r>
        <w:rPr>
          <w:rFonts w:hint="eastAsia" w:ascii="仿宋" w:hAnsi="仿宋" w:eastAsia="仿宋" w:cs="仿宋"/>
          <w:sz w:val="32"/>
          <w:szCs w:val="32"/>
          <w:lang w:val="en-US"/>
        </w:rPr>
        <w:t>教材和PPT课件</w:t>
      </w:r>
      <w:r>
        <w:rPr>
          <w:rFonts w:hint="eastAsia" w:cs="仿宋"/>
          <w:sz w:val="32"/>
          <w:szCs w:val="32"/>
          <w:lang w:val="en-US" w:eastAsia="zh-CN"/>
        </w:rPr>
        <w:t>，教学材料携带不全</w:t>
      </w:r>
      <w:r>
        <w:rPr>
          <w:rFonts w:hint="eastAsia" w:ascii="仿宋" w:hAnsi="仿宋" w:eastAsia="仿宋" w:cs="仿宋"/>
          <w:sz w:val="32"/>
          <w:szCs w:val="32"/>
          <w:lang w:val="en-US"/>
        </w:rPr>
        <w:t>；上课10分钟后</w:t>
      </w:r>
      <w:r>
        <w:rPr>
          <w:rFonts w:hint="eastAsia" w:ascii="仿宋" w:hAnsi="仿宋" w:eastAsia="仿宋" w:cs="仿宋"/>
          <w:sz w:val="32"/>
          <w:szCs w:val="32"/>
          <w:lang w:val="en-US" w:eastAsia="zh-CN"/>
        </w:rPr>
        <w:t>尚</w:t>
      </w:r>
      <w:r>
        <w:rPr>
          <w:rFonts w:hint="eastAsia" w:ascii="仿宋" w:hAnsi="仿宋" w:eastAsia="仿宋" w:cs="仿宋"/>
          <w:sz w:val="32"/>
          <w:szCs w:val="32"/>
          <w:lang w:val="en-US"/>
        </w:rPr>
        <w:t>在</w:t>
      </w:r>
      <w:r>
        <w:rPr>
          <w:rFonts w:hint="eastAsia" w:cs="仿宋"/>
          <w:sz w:val="32"/>
          <w:szCs w:val="32"/>
          <w:lang w:val="en-US" w:eastAsia="zh-CN"/>
        </w:rPr>
        <w:t>查</w:t>
      </w:r>
      <w:r>
        <w:rPr>
          <w:rFonts w:hint="eastAsia" w:ascii="仿宋" w:hAnsi="仿宋" w:eastAsia="仿宋" w:cs="仿宋"/>
          <w:sz w:val="32"/>
          <w:szCs w:val="32"/>
          <w:lang w:val="en-US"/>
        </w:rPr>
        <w:t>学生考勤</w:t>
      </w:r>
      <w:r>
        <w:rPr>
          <w:rFonts w:hint="eastAsia" w:cs="仿宋"/>
          <w:sz w:val="32"/>
          <w:szCs w:val="32"/>
          <w:lang w:val="en-US" w:eastAsia="zh-CN"/>
        </w:rPr>
        <w:t>，影响教学进度</w:t>
      </w:r>
      <w:r>
        <w:rPr>
          <w:rFonts w:hint="eastAsia" w:ascii="仿宋" w:hAnsi="仿宋" w:eastAsia="仿宋" w:cs="仿宋"/>
          <w:sz w:val="32"/>
          <w:szCs w:val="32"/>
          <w:lang w:val="en-US"/>
        </w:rPr>
        <w:t>；个别毕业班级学生到课率不高；</w:t>
      </w:r>
      <w:r>
        <w:rPr>
          <w:rFonts w:hint="eastAsia" w:cs="仿宋"/>
          <w:sz w:val="32"/>
          <w:szCs w:val="32"/>
          <w:lang w:val="en-US" w:eastAsia="zh-CN"/>
        </w:rPr>
        <w:t>个别教师对</w:t>
      </w:r>
      <w:r>
        <w:rPr>
          <w:rFonts w:hint="eastAsia" w:ascii="仿宋" w:hAnsi="仿宋" w:eastAsia="仿宋" w:cs="仿宋"/>
          <w:sz w:val="32"/>
          <w:szCs w:val="32"/>
          <w:lang w:val="en-US"/>
        </w:rPr>
        <w:t>学生</w:t>
      </w:r>
      <w:r>
        <w:rPr>
          <w:rFonts w:hint="eastAsia" w:cs="仿宋"/>
          <w:sz w:val="32"/>
          <w:szCs w:val="32"/>
          <w:lang w:val="en-US" w:eastAsia="zh-CN"/>
        </w:rPr>
        <w:t>带食物进教室未予制止，对学生</w:t>
      </w:r>
      <w:r>
        <w:rPr>
          <w:rFonts w:hint="eastAsia" w:ascii="仿宋" w:hAnsi="仿宋" w:eastAsia="仿宋" w:cs="仿宋"/>
          <w:sz w:val="32"/>
          <w:szCs w:val="32"/>
          <w:lang w:val="en-US"/>
        </w:rPr>
        <w:t>睡觉、玩手机等</w:t>
      </w:r>
      <w:r>
        <w:rPr>
          <w:rFonts w:hint="eastAsia" w:cs="仿宋"/>
          <w:sz w:val="32"/>
          <w:szCs w:val="32"/>
          <w:lang w:val="en-US" w:eastAsia="zh-CN"/>
        </w:rPr>
        <w:t>现象未进行及时有效管理</w:t>
      </w:r>
      <w:r>
        <w:rPr>
          <w:rFonts w:hint="eastAsia" w:ascii="仿宋" w:hAnsi="仿宋" w:eastAsia="仿宋" w:cs="仿宋"/>
          <w:sz w:val="32"/>
          <w:szCs w:val="32"/>
          <w:lang w:val="en-US"/>
        </w:rPr>
        <w:t>。</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w:t>
      </w:r>
      <w:r>
        <w:rPr>
          <w:rFonts w:hint="eastAsia" w:cs="仿宋"/>
          <w:b w:val="0"/>
          <w:bCs w:val="0"/>
          <w:sz w:val="32"/>
          <w:szCs w:val="32"/>
          <w:lang w:val="en-US" w:eastAsia="zh-CN"/>
        </w:rPr>
        <w:t>二</w:t>
      </w:r>
      <w:r>
        <w:rPr>
          <w:rFonts w:hint="eastAsia" w:ascii="仿宋" w:hAnsi="仿宋" w:eastAsia="仿宋" w:cs="仿宋"/>
          <w:b w:val="0"/>
          <w:bCs w:val="0"/>
          <w:sz w:val="32"/>
          <w:szCs w:val="32"/>
          <w:lang w:val="en-US" w:eastAsia="zh-CN"/>
        </w:rPr>
        <w:t>）</w:t>
      </w:r>
      <w:r>
        <w:rPr>
          <w:rFonts w:hint="eastAsia" w:cs="仿宋"/>
          <w:b w:val="0"/>
          <w:bCs w:val="0"/>
          <w:sz w:val="32"/>
          <w:szCs w:val="32"/>
          <w:lang w:val="en-US" w:eastAsia="zh-CN"/>
        </w:rPr>
        <w:t>检查</w:t>
      </w:r>
      <w:r>
        <w:rPr>
          <w:rFonts w:hint="eastAsia" w:ascii="仿宋" w:hAnsi="仿宋" w:eastAsia="仿宋" w:cs="仿宋"/>
          <w:sz w:val="32"/>
          <w:szCs w:val="32"/>
          <w:lang w:val="en-US" w:eastAsia="zh-CN"/>
        </w:rPr>
        <w:t>各系</w:t>
      </w:r>
      <w:r>
        <w:rPr>
          <w:rFonts w:hint="eastAsia" w:cs="仿宋"/>
          <w:sz w:val="32"/>
          <w:szCs w:val="32"/>
          <w:lang w:val="en-US" w:eastAsia="zh-CN"/>
        </w:rPr>
        <w:t>制定的本学期</w:t>
      </w:r>
      <w:r>
        <w:rPr>
          <w:rFonts w:hint="eastAsia" w:ascii="仿宋" w:hAnsi="仿宋" w:eastAsia="仿宋" w:cs="仿宋"/>
          <w:sz w:val="32"/>
          <w:szCs w:val="32"/>
          <w:lang w:val="en-US" w:eastAsia="zh-CN"/>
        </w:rPr>
        <w:t>督导工作计划</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cs="仿宋"/>
          <w:color w:val="auto"/>
          <w:sz w:val="32"/>
          <w:szCs w:val="32"/>
          <w:lang w:val="en-US" w:eastAsia="zh-CN"/>
        </w:rPr>
        <w:t>9月上旬，质评中心专家对各系提交的本学期督导工作计划进行了认真审阅。多数系的计划格式规范，内容充实：督导工作贴近本系实际，工作目标、工作任务、工作措施、督导员责任分工</w:t>
      </w:r>
      <w:bookmarkStart w:id="0" w:name="_GoBack"/>
      <w:bookmarkEnd w:id="0"/>
      <w:r>
        <w:rPr>
          <w:rFonts w:hint="eastAsia" w:cs="仿宋"/>
          <w:color w:val="auto"/>
          <w:sz w:val="32"/>
          <w:szCs w:val="32"/>
          <w:lang w:val="en-US" w:eastAsia="zh-CN"/>
        </w:rPr>
        <w:t>以及工作任务完成的时间节点等都十分明确；既有对整个学期督导工作的通盘考虑，也有对每月工作的具体安排；文字与图表相结合，使计划更具条理性、直观性和可操作性。检查中也发现个别系的工作计划存在</w:t>
      </w:r>
      <w:r>
        <w:rPr>
          <w:rFonts w:hint="eastAsia" w:ascii="仿宋" w:hAnsi="仿宋" w:eastAsia="仿宋" w:cs="仿宋"/>
          <w:color w:val="auto"/>
          <w:sz w:val="32"/>
          <w:szCs w:val="32"/>
          <w:lang w:val="en-US" w:eastAsia="zh-CN"/>
        </w:rPr>
        <w:t>一些问题：</w:t>
      </w:r>
      <w:r>
        <w:rPr>
          <w:rFonts w:hint="eastAsia" w:cs="仿宋"/>
          <w:color w:val="auto"/>
          <w:sz w:val="32"/>
          <w:szCs w:val="32"/>
          <w:lang w:val="en-US" w:eastAsia="zh-CN"/>
        </w:rPr>
        <w:t>内容</w:t>
      </w:r>
      <w:r>
        <w:rPr>
          <w:rFonts w:hint="eastAsia" w:ascii="仿宋" w:hAnsi="仿宋" w:eastAsia="仿宋" w:cs="仿宋"/>
          <w:color w:val="auto"/>
          <w:sz w:val="32"/>
          <w:szCs w:val="32"/>
          <w:lang w:val="en-US" w:eastAsia="zh-CN"/>
        </w:rPr>
        <w:t>过于简单，</w:t>
      </w:r>
      <w:r>
        <w:rPr>
          <w:rFonts w:hint="eastAsia" w:cs="仿宋"/>
          <w:color w:val="auto"/>
          <w:sz w:val="32"/>
          <w:szCs w:val="32"/>
          <w:lang w:val="en-US" w:eastAsia="zh-CN"/>
        </w:rPr>
        <w:t>工作</w:t>
      </w:r>
      <w:r>
        <w:rPr>
          <w:rFonts w:hint="eastAsia" w:ascii="仿宋" w:hAnsi="仿宋" w:eastAsia="仿宋" w:cs="仿宋"/>
          <w:color w:val="auto"/>
          <w:sz w:val="32"/>
          <w:szCs w:val="32"/>
          <w:lang w:val="en-US" w:eastAsia="zh-CN"/>
        </w:rPr>
        <w:t>思路不</w:t>
      </w:r>
      <w:r>
        <w:rPr>
          <w:rFonts w:hint="eastAsia" w:cs="仿宋"/>
          <w:color w:val="auto"/>
          <w:sz w:val="32"/>
          <w:szCs w:val="32"/>
          <w:lang w:val="en-US" w:eastAsia="zh-CN"/>
        </w:rPr>
        <w:t>够</w:t>
      </w:r>
      <w:r>
        <w:rPr>
          <w:rFonts w:hint="eastAsia" w:ascii="仿宋" w:hAnsi="仿宋" w:eastAsia="仿宋" w:cs="仿宋"/>
          <w:color w:val="auto"/>
          <w:sz w:val="32"/>
          <w:szCs w:val="32"/>
          <w:lang w:val="en-US" w:eastAsia="zh-CN"/>
        </w:rPr>
        <w:t>清晰；工作措施、流程和预期</w:t>
      </w:r>
      <w:r>
        <w:rPr>
          <w:rFonts w:hint="eastAsia" w:cs="仿宋"/>
          <w:color w:val="auto"/>
          <w:sz w:val="32"/>
          <w:szCs w:val="32"/>
          <w:lang w:val="en-US" w:eastAsia="zh-CN"/>
        </w:rPr>
        <w:t>效果</w:t>
      </w:r>
      <w:r>
        <w:rPr>
          <w:rFonts w:hint="eastAsia" w:ascii="仿宋" w:hAnsi="仿宋" w:eastAsia="仿宋" w:cs="仿宋"/>
          <w:color w:val="auto"/>
          <w:sz w:val="32"/>
          <w:szCs w:val="32"/>
          <w:lang w:val="en-US" w:eastAsia="zh-CN"/>
        </w:rPr>
        <w:t>没有细化；</w:t>
      </w:r>
      <w:r>
        <w:rPr>
          <w:rFonts w:hint="eastAsia" w:cs="仿宋"/>
          <w:color w:val="auto"/>
          <w:sz w:val="32"/>
          <w:szCs w:val="32"/>
          <w:lang w:val="en-US" w:eastAsia="zh-CN"/>
        </w:rPr>
        <w:t>某些</w:t>
      </w:r>
      <w:r>
        <w:rPr>
          <w:rFonts w:hint="eastAsia" w:ascii="仿宋" w:hAnsi="仿宋" w:eastAsia="仿宋" w:cs="仿宋"/>
          <w:color w:val="auto"/>
          <w:sz w:val="32"/>
          <w:szCs w:val="32"/>
          <w:lang w:val="en-US" w:eastAsia="zh-CN"/>
        </w:rPr>
        <w:t>工作项目缺少</w:t>
      </w:r>
      <w:r>
        <w:rPr>
          <w:rFonts w:hint="eastAsia" w:cs="仿宋"/>
          <w:color w:val="auto"/>
          <w:sz w:val="32"/>
          <w:szCs w:val="32"/>
          <w:lang w:val="en-US" w:eastAsia="zh-CN"/>
        </w:rPr>
        <w:t>相</w:t>
      </w:r>
      <w:r>
        <w:rPr>
          <w:rFonts w:hint="eastAsia" w:ascii="仿宋" w:hAnsi="仿宋" w:eastAsia="仿宋" w:cs="仿宋"/>
          <w:color w:val="auto"/>
          <w:sz w:val="32"/>
          <w:szCs w:val="32"/>
          <w:lang w:val="en-US" w:eastAsia="zh-CN"/>
        </w:rPr>
        <w:t>应的支撑材料。</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w:t>
      </w:r>
      <w:r>
        <w:rPr>
          <w:rFonts w:hint="eastAsia" w:ascii="仿宋" w:hAnsi="仿宋" w:eastAsia="仿宋" w:cs="仿宋"/>
          <w:sz w:val="32"/>
          <w:szCs w:val="32"/>
          <w:lang w:val="en-US" w:eastAsia="zh-CN"/>
        </w:rPr>
        <w:t>三</w:t>
      </w:r>
      <w:r>
        <w:rPr>
          <w:rFonts w:hint="eastAsia" w:ascii="仿宋" w:hAnsi="仿宋" w:eastAsia="仿宋" w:cs="仿宋"/>
          <w:sz w:val="32"/>
          <w:szCs w:val="32"/>
          <w:lang w:val="en-US"/>
        </w:rPr>
        <w:t>）学生信息员</w:t>
      </w:r>
      <w:r>
        <w:rPr>
          <w:rFonts w:hint="eastAsia" w:cs="仿宋"/>
          <w:sz w:val="32"/>
          <w:szCs w:val="32"/>
          <w:lang w:val="en-US" w:eastAsia="zh-CN"/>
        </w:rPr>
        <w:t>对</w:t>
      </w:r>
      <w:r>
        <w:rPr>
          <w:rFonts w:hint="eastAsia" w:ascii="仿宋" w:hAnsi="仿宋" w:eastAsia="仿宋" w:cs="仿宋"/>
          <w:sz w:val="32"/>
          <w:szCs w:val="32"/>
          <w:lang w:val="en-US"/>
        </w:rPr>
        <w:t>课堂教学信息</w:t>
      </w:r>
      <w:r>
        <w:rPr>
          <w:rFonts w:hint="eastAsia" w:cs="仿宋"/>
          <w:sz w:val="32"/>
          <w:szCs w:val="32"/>
          <w:lang w:val="en-US" w:eastAsia="zh-CN"/>
        </w:rPr>
        <w:t>的反馈情况</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val="en-US"/>
        </w:rPr>
        <w:t>月</w:t>
      </w:r>
      <w:r>
        <w:rPr>
          <w:rFonts w:hint="eastAsia" w:ascii="仿宋" w:hAnsi="仿宋" w:eastAsia="仿宋" w:cs="仿宋"/>
          <w:sz w:val="32"/>
          <w:szCs w:val="32"/>
          <w:lang w:val="en-US" w:eastAsia="zh-CN"/>
        </w:rPr>
        <w:t>底</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质评中心对第2至6周</w:t>
      </w:r>
      <w:r>
        <w:rPr>
          <w:rFonts w:hint="eastAsia" w:ascii="仿宋" w:hAnsi="仿宋" w:eastAsia="仿宋" w:cs="仿宋"/>
          <w:sz w:val="32"/>
          <w:szCs w:val="32"/>
          <w:lang w:val="en-US"/>
        </w:rPr>
        <w:t>学生信息员</w:t>
      </w:r>
      <w:r>
        <w:rPr>
          <w:rFonts w:hint="eastAsia" w:ascii="仿宋" w:hAnsi="仿宋" w:eastAsia="仿宋" w:cs="仿宋"/>
          <w:sz w:val="32"/>
          <w:szCs w:val="32"/>
          <w:lang w:val="en-US" w:eastAsia="zh-CN"/>
        </w:rPr>
        <w:t>提</w:t>
      </w:r>
      <w:r>
        <w:rPr>
          <w:rFonts w:hint="eastAsia" w:ascii="仿宋" w:hAnsi="仿宋" w:eastAsia="仿宋" w:cs="仿宋"/>
          <w:sz w:val="32"/>
          <w:szCs w:val="32"/>
          <w:lang w:val="en-US"/>
        </w:rPr>
        <w:t>交的</w:t>
      </w:r>
      <w:r>
        <w:rPr>
          <w:rFonts w:hint="eastAsia" w:ascii="仿宋" w:hAnsi="仿宋" w:eastAsia="仿宋" w:cs="仿宋"/>
          <w:sz w:val="32"/>
          <w:szCs w:val="32"/>
          <w:lang w:val="en-US" w:eastAsia="zh-CN"/>
        </w:rPr>
        <w:t>6</w:t>
      </w:r>
      <w:r>
        <w:rPr>
          <w:rFonts w:hint="eastAsia" w:cs="仿宋"/>
          <w:sz w:val="32"/>
          <w:szCs w:val="32"/>
          <w:lang w:val="en-US" w:eastAsia="zh-CN"/>
        </w:rPr>
        <w:t>38</w:t>
      </w:r>
      <w:r>
        <w:rPr>
          <w:rFonts w:hint="eastAsia" w:ascii="仿宋" w:hAnsi="仿宋" w:eastAsia="仿宋" w:cs="仿宋"/>
          <w:sz w:val="32"/>
          <w:szCs w:val="32"/>
          <w:lang w:val="en-US" w:eastAsia="zh-CN"/>
        </w:rPr>
        <w:t>份《班级学生教学信息员课堂教学情况反馈表》进行了统计分析。</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体上看，大多数教师课堂教学认真规范，教学态度良好，无缺课现象；教学内容充实，备课充分；课堂管理规范严格；作业批改及时、认真。但也存在一些问题：个别教师课堂内容设计不够新颖，学生学习积极性不高；教学目标不够明确，教学重难点不够突出；对讲授内容不熟悉，存在照本宣科现象；与学生互动不足，甚至没有交流；教学课件制作效果不好，如：文字过多、字体过小、图片模糊等；对课堂管理不够严格，</w:t>
      </w:r>
      <w:r>
        <w:rPr>
          <w:rFonts w:hint="eastAsia" w:ascii="仿宋" w:hAnsi="仿宋" w:eastAsia="仿宋" w:cs="仿宋"/>
          <w:sz w:val="32"/>
          <w:szCs w:val="32"/>
          <w:lang w:val="en-US"/>
        </w:rPr>
        <w:t>学生有迟到、睡觉、旷课</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上课玩</w:t>
      </w:r>
      <w:r>
        <w:rPr>
          <w:rFonts w:hint="eastAsia" w:cs="仿宋"/>
          <w:sz w:val="32"/>
          <w:szCs w:val="32"/>
          <w:lang w:val="en-US" w:eastAsia="zh-CN"/>
        </w:rPr>
        <w:t>手</w:t>
      </w:r>
      <w:r>
        <w:rPr>
          <w:rFonts w:hint="eastAsia" w:ascii="仿宋" w:hAnsi="仿宋" w:eastAsia="仿宋" w:cs="仿宋"/>
          <w:sz w:val="32"/>
          <w:szCs w:val="32"/>
          <w:lang w:val="en-US"/>
        </w:rPr>
        <w:t>机等现象</w:t>
      </w:r>
      <w:r>
        <w:rPr>
          <w:rFonts w:hint="eastAsia" w:ascii="仿宋" w:hAnsi="仿宋" w:eastAsia="仿宋" w:cs="仿宋"/>
          <w:sz w:val="32"/>
          <w:szCs w:val="32"/>
          <w:lang w:val="en-US" w:eastAsia="zh-CN"/>
        </w:rPr>
        <w:t>；个别外聘教师对课堂教学规范认识不足，与教</w:t>
      </w:r>
      <w:r>
        <w:rPr>
          <w:rFonts w:hint="eastAsia" w:cs="仿宋"/>
          <w:sz w:val="32"/>
          <w:szCs w:val="32"/>
          <w:lang w:val="en-US" w:eastAsia="zh-CN"/>
        </w:rPr>
        <w:t>学</w:t>
      </w:r>
      <w:r>
        <w:rPr>
          <w:rFonts w:hint="eastAsia" w:ascii="仿宋" w:hAnsi="仿宋" w:eastAsia="仿宋" w:cs="仿宋"/>
          <w:sz w:val="32"/>
          <w:szCs w:val="32"/>
          <w:lang w:val="en-US" w:eastAsia="zh-CN"/>
        </w:rPr>
        <w:t>要求存在一定差距。另外，学生还反映</w:t>
      </w:r>
      <w:r>
        <w:rPr>
          <w:rFonts w:hint="eastAsia" w:cs="仿宋"/>
          <w:sz w:val="32"/>
          <w:szCs w:val="32"/>
          <w:lang w:val="en-US" w:eastAsia="zh-CN"/>
        </w:rPr>
        <w:t>个别</w:t>
      </w:r>
      <w:r>
        <w:rPr>
          <w:rFonts w:hint="eastAsia" w:ascii="仿宋" w:hAnsi="仿宋" w:eastAsia="仿宋" w:cs="仿宋"/>
          <w:sz w:val="32"/>
          <w:szCs w:val="32"/>
          <w:lang w:val="en-US" w:eastAsia="zh-CN"/>
        </w:rPr>
        <w:t>教室多媒体等设备不能正常运转，对课堂教学存在一定影响。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5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二、征集2019年度校级教研项目选题</w:t>
      </w:r>
      <w:r>
        <w:rPr>
          <w:rFonts w:hint="eastAsia" w:cs="仿宋"/>
          <w:b/>
          <w:bCs/>
          <w:sz w:val="32"/>
          <w:szCs w:val="32"/>
          <w:lang w:val="en-US" w:eastAsia="zh-CN"/>
        </w:rPr>
        <w:t>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为增强教研项目课题指南的针对性和教研项目立项的科学性，充分发挥</w:t>
      </w:r>
      <w:r>
        <w:rPr>
          <w:rFonts w:hint="eastAsia" w:ascii="仿宋" w:hAnsi="仿宋" w:eastAsia="仿宋" w:cs="仿宋"/>
          <w:b w:val="0"/>
          <w:bCs w:val="0"/>
          <w:sz w:val="32"/>
          <w:szCs w:val="32"/>
          <w:lang w:val="en-US" w:eastAsia="zh-CN"/>
        </w:rPr>
        <w:t>教育教学研究对学校</w:t>
      </w:r>
      <w:r>
        <w:rPr>
          <w:rFonts w:hint="eastAsia" w:cs="仿宋"/>
          <w:b w:val="0"/>
          <w:bCs w:val="0"/>
          <w:sz w:val="32"/>
          <w:szCs w:val="32"/>
          <w:lang w:val="en-US" w:eastAsia="zh-CN"/>
        </w:rPr>
        <w:t>人才培养的服务作用，</w:t>
      </w:r>
      <w:r>
        <w:rPr>
          <w:rFonts w:hint="eastAsia" w:ascii="仿宋" w:hAnsi="仿宋" w:eastAsia="仿宋" w:cs="仿宋"/>
          <w:b w:val="0"/>
          <w:bCs w:val="0"/>
          <w:sz w:val="32"/>
          <w:szCs w:val="32"/>
          <w:lang w:val="en-US" w:eastAsia="zh-CN"/>
        </w:rPr>
        <w:t>质评中心面向</w:t>
      </w:r>
      <w:r>
        <w:rPr>
          <w:rFonts w:hint="eastAsia" w:cs="仿宋"/>
          <w:b w:val="0"/>
          <w:bCs w:val="0"/>
          <w:sz w:val="32"/>
          <w:szCs w:val="32"/>
          <w:lang w:val="en-US" w:eastAsia="zh-CN"/>
        </w:rPr>
        <w:t>全校教师开展</w:t>
      </w:r>
      <w:r>
        <w:rPr>
          <w:rFonts w:hint="eastAsia" w:ascii="仿宋" w:hAnsi="仿宋" w:eastAsia="仿宋" w:cs="仿宋"/>
          <w:b w:val="0"/>
          <w:bCs w:val="0"/>
          <w:sz w:val="32"/>
          <w:szCs w:val="32"/>
          <w:lang w:val="en-US" w:eastAsia="zh-CN"/>
        </w:rPr>
        <w:t>了2019年度校级教研项目选题</w:t>
      </w:r>
      <w:r>
        <w:rPr>
          <w:rFonts w:hint="eastAsia" w:cs="仿宋"/>
          <w:b w:val="0"/>
          <w:bCs w:val="0"/>
          <w:sz w:val="32"/>
          <w:szCs w:val="32"/>
          <w:lang w:val="en-US" w:eastAsia="zh-CN"/>
        </w:rPr>
        <w:t>征集工作</w:t>
      </w:r>
      <w:r>
        <w:rPr>
          <w:rFonts w:hint="eastAsia" w:ascii="仿宋" w:hAnsi="仿宋" w:eastAsia="仿宋" w:cs="仿宋"/>
          <w:b w:val="0"/>
          <w:bCs w:val="0"/>
          <w:sz w:val="32"/>
          <w:szCs w:val="32"/>
          <w:lang w:val="en-US" w:eastAsia="zh-CN"/>
        </w:rPr>
        <w:t>。截止</w:t>
      </w:r>
      <w:r>
        <w:rPr>
          <w:rFonts w:hint="eastAsia" w:cs="仿宋"/>
          <w:b w:val="0"/>
          <w:bCs w:val="0"/>
          <w:sz w:val="32"/>
          <w:szCs w:val="32"/>
          <w:lang w:val="en-US" w:eastAsia="zh-CN"/>
        </w:rPr>
        <w:t>规定时间，</w:t>
      </w:r>
      <w:r>
        <w:rPr>
          <w:rFonts w:hint="eastAsia" w:ascii="仿宋" w:hAnsi="仿宋" w:eastAsia="仿宋" w:cs="仿宋"/>
          <w:b w:val="0"/>
          <w:bCs w:val="0"/>
          <w:sz w:val="32"/>
          <w:szCs w:val="32"/>
          <w:lang w:val="en-US" w:eastAsia="zh-CN"/>
        </w:rPr>
        <w:t>共收</w:t>
      </w:r>
      <w:r>
        <w:rPr>
          <w:rFonts w:hint="eastAsia" w:cs="仿宋"/>
          <w:b w:val="0"/>
          <w:bCs w:val="0"/>
          <w:sz w:val="32"/>
          <w:szCs w:val="32"/>
          <w:lang w:val="en-US" w:eastAsia="zh-CN"/>
        </w:rPr>
        <w:t>到</w:t>
      </w:r>
      <w:r>
        <w:rPr>
          <w:rFonts w:hint="eastAsia" w:ascii="仿宋" w:hAnsi="仿宋" w:eastAsia="仿宋" w:cs="仿宋"/>
          <w:b w:val="0"/>
          <w:bCs w:val="0"/>
          <w:sz w:val="32"/>
          <w:szCs w:val="32"/>
          <w:lang w:val="en-US" w:eastAsia="zh-CN"/>
        </w:rPr>
        <w:t>选题42个，</w:t>
      </w:r>
      <w:r>
        <w:rPr>
          <w:rFonts w:hint="eastAsia" w:cs="仿宋"/>
          <w:b w:val="0"/>
          <w:bCs w:val="0"/>
          <w:sz w:val="32"/>
          <w:szCs w:val="32"/>
          <w:lang w:val="en-US" w:eastAsia="zh-CN"/>
        </w:rPr>
        <w:t>具体情况见下表：</w:t>
      </w:r>
    </w:p>
    <w:tbl>
      <w:tblPr>
        <w:tblStyle w:val="6"/>
        <w:tblW w:w="852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925"/>
        <w:gridCol w:w="231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2333" w:type="dxa"/>
            <w:vAlign w:val="center"/>
          </w:tcPr>
          <w:p>
            <w:pPr>
              <w:jc w:val="center"/>
              <w:rPr>
                <w:rFonts w:hint="eastAsia" w:asciiTheme="majorEastAsia" w:hAnsiTheme="majorEastAsia" w:eastAsiaTheme="majorEastAsia" w:cstheme="majorEastAsia"/>
                <w:b/>
                <w:bCs/>
                <w:sz w:val="28"/>
                <w:szCs w:val="28"/>
                <w:vertAlign w:val="baseline"/>
                <w:lang w:eastAsia="zh-CN"/>
              </w:rPr>
            </w:pPr>
            <w:r>
              <w:rPr>
                <w:rFonts w:hint="eastAsia" w:asciiTheme="majorEastAsia" w:hAnsiTheme="majorEastAsia" w:eastAsiaTheme="majorEastAsia" w:cstheme="majorEastAsia"/>
                <w:b/>
                <w:bCs/>
                <w:sz w:val="28"/>
                <w:szCs w:val="28"/>
                <w:vertAlign w:val="baseline"/>
                <w:lang w:eastAsia="zh-CN"/>
              </w:rPr>
              <w:t>系（部）</w:t>
            </w:r>
          </w:p>
        </w:tc>
        <w:tc>
          <w:tcPr>
            <w:tcW w:w="1925" w:type="dxa"/>
            <w:vAlign w:val="center"/>
          </w:tcPr>
          <w:p>
            <w:pPr>
              <w:jc w:val="center"/>
              <w:rPr>
                <w:rFonts w:hint="eastAsia" w:asciiTheme="majorEastAsia" w:hAnsiTheme="majorEastAsia" w:eastAsiaTheme="majorEastAsia" w:cstheme="majorEastAsia"/>
                <w:b/>
                <w:bCs/>
                <w:sz w:val="28"/>
                <w:szCs w:val="28"/>
                <w:vertAlign w:val="baseline"/>
                <w:lang w:eastAsia="zh-CN"/>
              </w:rPr>
            </w:pPr>
            <w:r>
              <w:rPr>
                <w:rFonts w:hint="eastAsia" w:asciiTheme="majorEastAsia" w:hAnsiTheme="majorEastAsia" w:eastAsiaTheme="majorEastAsia" w:cstheme="majorEastAsia"/>
                <w:b/>
                <w:bCs/>
                <w:sz w:val="28"/>
                <w:szCs w:val="28"/>
                <w:vertAlign w:val="baseline"/>
                <w:lang w:eastAsia="zh-CN"/>
              </w:rPr>
              <w:t>提交数量</w:t>
            </w:r>
          </w:p>
        </w:tc>
        <w:tc>
          <w:tcPr>
            <w:tcW w:w="2311" w:type="dxa"/>
            <w:vAlign w:val="center"/>
          </w:tcPr>
          <w:p>
            <w:pPr>
              <w:jc w:val="center"/>
              <w:rPr>
                <w:rFonts w:hint="eastAsia" w:asciiTheme="majorEastAsia" w:hAnsiTheme="majorEastAsia" w:eastAsiaTheme="majorEastAsia" w:cstheme="majorEastAsia"/>
                <w:b/>
                <w:bCs/>
                <w:sz w:val="28"/>
                <w:szCs w:val="28"/>
                <w:vertAlign w:val="baseline"/>
                <w:lang w:eastAsia="zh-CN"/>
              </w:rPr>
            </w:pPr>
            <w:r>
              <w:rPr>
                <w:rFonts w:hint="eastAsia" w:asciiTheme="majorEastAsia" w:hAnsiTheme="majorEastAsia" w:eastAsiaTheme="majorEastAsia" w:cstheme="majorEastAsia"/>
                <w:b/>
                <w:bCs/>
                <w:sz w:val="28"/>
                <w:szCs w:val="28"/>
                <w:vertAlign w:val="baseline"/>
                <w:lang w:eastAsia="zh-CN"/>
              </w:rPr>
              <w:t>系（部）</w:t>
            </w:r>
          </w:p>
        </w:tc>
        <w:tc>
          <w:tcPr>
            <w:tcW w:w="1951" w:type="dxa"/>
            <w:vAlign w:val="center"/>
          </w:tcPr>
          <w:p>
            <w:pPr>
              <w:jc w:val="center"/>
              <w:rPr>
                <w:rFonts w:hint="eastAsia" w:asciiTheme="majorEastAsia" w:hAnsiTheme="majorEastAsia" w:eastAsiaTheme="majorEastAsia" w:cstheme="majorEastAsia"/>
                <w:b/>
                <w:bCs/>
                <w:sz w:val="28"/>
                <w:szCs w:val="28"/>
                <w:vertAlign w:val="baseline"/>
                <w:lang w:eastAsia="zh-CN"/>
              </w:rPr>
            </w:pPr>
            <w:r>
              <w:rPr>
                <w:rFonts w:hint="eastAsia" w:asciiTheme="majorEastAsia" w:hAnsiTheme="majorEastAsia" w:eastAsiaTheme="majorEastAsia" w:cstheme="majorEastAsia"/>
                <w:b/>
                <w:bCs/>
                <w:sz w:val="28"/>
                <w:szCs w:val="28"/>
                <w:vertAlign w:val="baseline"/>
                <w:lang w:eastAsia="zh-CN"/>
              </w:rPr>
              <w:t>提交数量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2333" w:type="dxa"/>
            <w:vAlign w:val="center"/>
          </w:tcPr>
          <w:p>
            <w:pPr>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人文艺术系</w:t>
            </w:r>
          </w:p>
        </w:tc>
        <w:tc>
          <w:tcPr>
            <w:tcW w:w="192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9</w:t>
            </w:r>
          </w:p>
        </w:tc>
        <w:tc>
          <w:tcPr>
            <w:tcW w:w="2311"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eastAsia="zh-CN"/>
              </w:rPr>
              <w:t>电子科学与信息工程系</w:t>
            </w:r>
          </w:p>
        </w:tc>
        <w:tc>
          <w:tcPr>
            <w:tcW w:w="1951"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2333"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eastAsia="zh-CN"/>
              </w:rPr>
              <w:t>外语系</w:t>
            </w:r>
          </w:p>
        </w:tc>
        <w:tc>
          <w:tcPr>
            <w:tcW w:w="1925"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val="en-US" w:eastAsia="zh-CN"/>
              </w:rPr>
              <w:t>8</w:t>
            </w:r>
          </w:p>
        </w:tc>
        <w:tc>
          <w:tcPr>
            <w:tcW w:w="2311"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eastAsia="zh-CN"/>
              </w:rPr>
              <w:t>建筑工程系</w:t>
            </w:r>
          </w:p>
        </w:tc>
        <w:tc>
          <w:tcPr>
            <w:tcW w:w="1951"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2333"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eastAsia="zh-CN"/>
              </w:rPr>
              <w:t>公共课部</w:t>
            </w:r>
          </w:p>
        </w:tc>
        <w:tc>
          <w:tcPr>
            <w:tcW w:w="1925"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val="en-US" w:eastAsia="zh-CN"/>
              </w:rPr>
              <w:t>9</w:t>
            </w:r>
          </w:p>
        </w:tc>
        <w:tc>
          <w:tcPr>
            <w:tcW w:w="2311"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eastAsia="zh-CN"/>
              </w:rPr>
              <w:t>机械与汽车工程系</w:t>
            </w:r>
          </w:p>
        </w:tc>
        <w:tc>
          <w:tcPr>
            <w:tcW w:w="1951"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333"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eastAsia="zh-CN"/>
              </w:rPr>
              <w:t>经济与管理学系</w:t>
            </w:r>
          </w:p>
        </w:tc>
        <w:tc>
          <w:tcPr>
            <w:tcW w:w="1925"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val="en-US" w:eastAsia="zh-CN"/>
              </w:rPr>
              <w:t>6</w:t>
            </w:r>
          </w:p>
        </w:tc>
        <w:tc>
          <w:tcPr>
            <w:tcW w:w="2311" w:type="dxa"/>
            <w:vAlign w:val="center"/>
          </w:tcPr>
          <w:p>
            <w:pPr>
              <w:spacing w:line="240" w:lineRule="auto"/>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合计</w:t>
            </w:r>
          </w:p>
        </w:tc>
        <w:tc>
          <w:tcPr>
            <w:tcW w:w="1951" w:type="dxa"/>
            <w:vAlign w:val="center"/>
          </w:tcPr>
          <w:p>
            <w:pPr>
              <w:spacing w:line="240" w:lineRule="auto"/>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42</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00" w:lineRule="exact"/>
        <w:jc w:val="both"/>
        <w:textAlignment w:val="auto"/>
        <w:rPr>
          <w:rFonts w:hint="eastAsia" w:cs="仿宋"/>
          <w:b w:val="0"/>
          <w:bCs w:val="0"/>
          <w:sz w:val="24"/>
          <w:szCs w:val="24"/>
          <w:lang w:val="en-US" w:eastAsia="zh-CN"/>
        </w:rPr>
      </w:pPr>
      <w:r>
        <w:rPr>
          <w:rFonts w:hint="eastAsia" w:cs="仿宋"/>
          <w:b w:val="0"/>
          <w:bCs w:val="0"/>
          <w:sz w:val="24"/>
          <w:szCs w:val="24"/>
          <w:lang w:val="en-US" w:eastAsia="zh-CN"/>
        </w:rPr>
        <w:t>说明：“系（部）”项仍为学校机构调整前的名称。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cs="仿宋"/>
          <w:b w:val="0"/>
          <w:bCs w:val="0"/>
          <w:sz w:val="32"/>
          <w:szCs w:val="32"/>
          <w:lang w:val="en-US" w:eastAsia="zh-CN"/>
        </w:rPr>
        <w:t>这些选题内容比较丰富，主要研究领域</w:t>
      </w:r>
      <w:r>
        <w:rPr>
          <w:rFonts w:hint="eastAsia" w:ascii="仿宋" w:hAnsi="仿宋" w:eastAsia="仿宋" w:cs="仿宋"/>
          <w:b w:val="0"/>
          <w:bCs w:val="0"/>
          <w:color w:val="auto"/>
          <w:sz w:val="32"/>
          <w:szCs w:val="32"/>
          <w:lang w:val="en-US" w:eastAsia="zh-CN"/>
        </w:rPr>
        <w:t>涵盖</w:t>
      </w:r>
      <w:r>
        <w:rPr>
          <w:rFonts w:hint="eastAsia" w:cs="仿宋"/>
          <w:b w:val="0"/>
          <w:bCs w:val="0"/>
          <w:color w:val="auto"/>
          <w:sz w:val="32"/>
          <w:szCs w:val="32"/>
          <w:lang w:val="en-US" w:eastAsia="zh-CN"/>
        </w:rPr>
        <w:t>教学理论研究、</w:t>
      </w:r>
      <w:r>
        <w:rPr>
          <w:rFonts w:hint="eastAsia" w:ascii="仿宋" w:hAnsi="仿宋" w:eastAsia="仿宋" w:cs="仿宋"/>
          <w:b w:val="0"/>
          <w:bCs w:val="0"/>
          <w:color w:val="auto"/>
          <w:sz w:val="32"/>
          <w:szCs w:val="32"/>
          <w:lang w:val="en-US" w:eastAsia="zh-CN"/>
        </w:rPr>
        <w:t>人才培养模式改革、教学</w:t>
      </w:r>
      <w:r>
        <w:rPr>
          <w:rFonts w:hint="eastAsia" w:cs="仿宋"/>
          <w:b w:val="0"/>
          <w:bCs w:val="0"/>
          <w:color w:val="auto"/>
          <w:sz w:val="32"/>
          <w:szCs w:val="32"/>
          <w:lang w:val="en-US" w:eastAsia="zh-CN"/>
        </w:rPr>
        <w:t>内容</w:t>
      </w:r>
      <w:r>
        <w:rPr>
          <w:rFonts w:hint="eastAsia" w:ascii="仿宋" w:hAnsi="仿宋" w:eastAsia="仿宋" w:cs="仿宋"/>
          <w:b w:val="0"/>
          <w:bCs w:val="0"/>
          <w:color w:val="auto"/>
          <w:sz w:val="32"/>
          <w:szCs w:val="32"/>
          <w:lang w:val="en-US" w:eastAsia="zh-CN"/>
        </w:rPr>
        <w:t>改革</w:t>
      </w:r>
      <w:r>
        <w:rPr>
          <w:rFonts w:hint="eastAsia"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教学方法改革、实践教学改革等</w:t>
      </w:r>
      <w:r>
        <w:rPr>
          <w:rFonts w:hint="eastAsia" w:cs="仿宋"/>
          <w:b w:val="0"/>
          <w:bCs w:val="0"/>
          <w:color w:val="auto"/>
          <w:sz w:val="32"/>
          <w:szCs w:val="32"/>
          <w:lang w:val="en-US" w:eastAsia="zh-CN"/>
        </w:rPr>
        <w:t>五个</w:t>
      </w:r>
      <w:r>
        <w:rPr>
          <w:rFonts w:hint="eastAsia" w:ascii="仿宋" w:hAnsi="仿宋" w:eastAsia="仿宋" w:cs="仿宋"/>
          <w:b w:val="0"/>
          <w:bCs w:val="0"/>
          <w:color w:val="auto"/>
          <w:sz w:val="32"/>
          <w:szCs w:val="32"/>
          <w:lang w:val="en-US" w:eastAsia="zh-CN"/>
        </w:rPr>
        <w:t>方面</w:t>
      </w:r>
      <w:r>
        <w:rPr>
          <w:rFonts w:hint="eastAsia" w:cs="仿宋"/>
          <w:b w:val="0"/>
          <w:bCs w:val="0"/>
          <w:color w:val="auto"/>
          <w:sz w:val="32"/>
          <w:szCs w:val="32"/>
          <w:lang w:val="en-US" w:eastAsia="zh-CN"/>
        </w:rPr>
        <w:t>，为下一步学校</w:t>
      </w:r>
      <w:r>
        <w:rPr>
          <w:rFonts w:hint="eastAsia" w:ascii="仿宋" w:hAnsi="仿宋" w:eastAsia="仿宋" w:cs="仿宋"/>
          <w:b w:val="0"/>
          <w:bCs w:val="0"/>
          <w:sz w:val="32"/>
          <w:szCs w:val="32"/>
          <w:lang w:val="en-US" w:eastAsia="zh-CN"/>
        </w:rPr>
        <w:t>编制2019年度校级</w:t>
      </w:r>
      <w:r>
        <w:rPr>
          <w:rFonts w:hint="eastAsia" w:cs="仿宋"/>
          <w:b w:val="0"/>
          <w:bCs w:val="0"/>
          <w:sz w:val="32"/>
          <w:szCs w:val="32"/>
          <w:lang w:val="en-US" w:eastAsia="zh-CN"/>
        </w:rPr>
        <w:t>教研项目</w:t>
      </w:r>
      <w:r>
        <w:rPr>
          <w:rFonts w:hint="eastAsia" w:ascii="仿宋" w:hAnsi="仿宋" w:eastAsia="仿宋" w:cs="仿宋"/>
          <w:b w:val="0"/>
          <w:bCs w:val="0"/>
          <w:sz w:val="32"/>
          <w:szCs w:val="32"/>
          <w:lang w:val="en-US" w:eastAsia="zh-CN"/>
        </w:rPr>
        <w:t>课题指南</w:t>
      </w:r>
      <w:r>
        <w:rPr>
          <w:rFonts w:hint="eastAsia" w:cs="仿宋"/>
          <w:b w:val="0"/>
          <w:bCs w:val="0"/>
          <w:sz w:val="32"/>
          <w:szCs w:val="32"/>
          <w:lang w:val="en-US" w:eastAsia="zh-CN"/>
        </w:rPr>
        <w:t>提供了重要参考依据。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5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三、各系完成缺漏教学大纲</w:t>
      </w:r>
      <w:r>
        <w:rPr>
          <w:rFonts w:hint="eastAsia" w:cs="仿宋"/>
          <w:b/>
          <w:bCs/>
          <w:sz w:val="32"/>
          <w:szCs w:val="32"/>
          <w:lang w:val="en-US" w:eastAsia="zh-CN"/>
        </w:rPr>
        <w:t>的</w:t>
      </w:r>
      <w:r>
        <w:rPr>
          <w:rFonts w:hint="eastAsia" w:ascii="仿宋" w:hAnsi="仿宋" w:eastAsia="仿宋" w:cs="仿宋"/>
          <w:b/>
          <w:bCs/>
          <w:sz w:val="32"/>
          <w:szCs w:val="32"/>
          <w:lang w:val="en-US" w:eastAsia="zh-CN"/>
        </w:rPr>
        <w:t>编写情况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今年6月，质评中心对各系教学大纲开展了专项检查，并对情况进行了通报，要求各系组织相关人员于本学期初完成</w:t>
      </w:r>
      <w:r>
        <w:rPr>
          <w:rFonts w:hint="eastAsia" w:cs="仿宋"/>
          <w:b w:val="0"/>
          <w:bCs w:val="0"/>
          <w:sz w:val="32"/>
          <w:szCs w:val="32"/>
          <w:lang w:val="en-US" w:eastAsia="zh-CN"/>
        </w:rPr>
        <w:t>所有缺漏大纲的</w:t>
      </w:r>
      <w:r>
        <w:rPr>
          <w:rFonts w:hint="eastAsia" w:ascii="仿宋" w:hAnsi="仿宋" w:eastAsia="仿宋" w:cs="仿宋"/>
          <w:b w:val="0"/>
          <w:bCs w:val="0"/>
          <w:sz w:val="32"/>
          <w:szCs w:val="32"/>
          <w:lang w:val="en-US" w:eastAsia="zh-CN"/>
        </w:rPr>
        <w:t>编撰任务。9月初，各系</w:t>
      </w:r>
      <w:r>
        <w:rPr>
          <w:rFonts w:hint="eastAsia" w:cs="仿宋"/>
          <w:b w:val="0"/>
          <w:bCs w:val="0"/>
          <w:sz w:val="32"/>
          <w:szCs w:val="32"/>
          <w:lang w:val="en-US" w:eastAsia="zh-CN"/>
        </w:rPr>
        <w:t>按时</w:t>
      </w:r>
      <w:r>
        <w:rPr>
          <w:rFonts w:hint="eastAsia" w:ascii="仿宋" w:hAnsi="仿宋" w:eastAsia="仿宋" w:cs="仿宋"/>
          <w:b w:val="0"/>
          <w:bCs w:val="0"/>
          <w:sz w:val="32"/>
          <w:szCs w:val="32"/>
          <w:lang w:val="en-US" w:eastAsia="zh-CN"/>
        </w:rPr>
        <w:t>提交了</w:t>
      </w:r>
      <w:r>
        <w:rPr>
          <w:rFonts w:hint="eastAsia" w:cs="仿宋"/>
          <w:b w:val="0"/>
          <w:bCs w:val="0"/>
          <w:sz w:val="32"/>
          <w:szCs w:val="32"/>
          <w:lang w:val="en-US" w:eastAsia="zh-CN"/>
        </w:rPr>
        <w:t>补充编写的</w:t>
      </w:r>
      <w:r>
        <w:rPr>
          <w:rFonts w:hint="eastAsia" w:ascii="仿宋" w:hAnsi="仿宋" w:eastAsia="仿宋" w:cs="仿宋"/>
          <w:b w:val="0"/>
          <w:bCs w:val="0"/>
          <w:sz w:val="32"/>
          <w:szCs w:val="32"/>
          <w:lang w:val="en-US" w:eastAsia="zh-CN"/>
        </w:rPr>
        <w:t>教学大纲共计218份。截至目前，各系均按照要求完成了所有课程教学大纲的编撰工作。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5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en-US"/>
        </w:rPr>
        <w:t>指导</w:t>
      </w:r>
      <w:r>
        <w:rPr>
          <w:rFonts w:hint="eastAsia" w:ascii="仿宋" w:hAnsi="仿宋" w:eastAsia="仿宋" w:cs="仿宋"/>
          <w:b/>
          <w:bCs/>
          <w:sz w:val="32"/>
          <w:szCs w:val="32"/>
          <w:lang w:val="en-US" w:eastAsia="zh-CN"/>
        </w:rPr>
        <w:t>各</w:t>
      </w:r>
      <w:r>
        <w:rPr>
          <w:rFonts w:hint="eastAsia" w:ascii="仿宋" w:hAnsi="仿宋" w:eastAsia="仿宋" w:cs="仿宋"/>
          <w:b/>
          <w:bCs/>
          <w:sz w:val="32"/>
          <w:szCs w:val="32"/>
          <w:lang w:val="en-US"/>
        </w:rPr>
        <w:t>系开展专业建设</w:t>
      </w:r>
    </w:p>
    <w:p>
      <w:pPr>
        <w:keepNext w:val="0"/>
        <w:keepLines w:val="0"/>
        <w:pageBreakBefore w:val="0"/>
        <w:widowControl w:val="0"/>
        <w:numPr>
          <w:ilvl w:val="0"/>
          <w:numId w:val="0"/>
        </w:numPr>
        <w:tabs>
          <w:tab w:val="left" w:pos="846"/>
        </w:tabs>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cs="仿宋"/>
          <w:b w:val="0"/>
          <w:bCs w:val="0"/>
          <w:sz w:val="32"/>
          <w:szCs w:val="32"/>
          <w:lang w:val="en-US" w:eastAsia="zh-CN"/>
        </w:rPr>
        <w:t>截止</w:t>
      </w:r>
      <w:r>
        <w:rPr>
          <w:rFonts w:hint="eastAsia" w:ascii="仿宋" w:hAnsi="仿宋" w:eastAsia="仿宋" w:cs="仿宋"/>
          <w:b w:val="0"/>
          <w:bCs w:val="0"/>
          <w:sz w:val="32"/>
          <w:szCs w:val="32"/>
          <w:lang w:val="en-US" w:eastAsia="zh-CN"/>
        </w:rPr>
        <w:t>9月</w:t>
      </w:r>
      <w:r>
        <w:rPr>
          <w:rFonts w:hint="eastAsia" w:cs="仿宋"/>
          <w:b w:val="0"/>
          <w:bCs w:val="0"/>
          <w:sz w:val="32"/>
          <w:szCs w:val="32"/>
          <w:lang w:val="en-US" w:eastAsia="zh-CN"/>
        </w:rPr>
        <w:t>2日</w:t>
      </w:r>
      <w:r>
        <w:rPr>
          <w:rFonts w:hint="eastAsia" w:ascii="仿宋" w:hAnsi="仿宋" w:eastAsia="仿宋" w:cs="仿宋"/>
          <w:b w:val="0"/>
          <w:bCs w:val="0"/>
          <w:sz w:val="32"/>
          <w:szCs w:val="32"/>
          <w:lang w:val="en-US" w:eastAsia="zh-CN"/>
        </w:rPr>
        <w:t>，</w:t>
      </w:r>
      <w:r>
        <w:rPr>
          <w:rFonts w:hint="eastAsia" w:cs="仿宋"/>
          <w:b w:val="0"/>
          <w:bCs w:val="0"/>
          <w:sz w:val="32"/>
          <w:szCs w:val="32"/>
          <w:lang w:val="en-US" w:eastAsia="zh-CN"/>
        </w:rPr>
        <w:t>各系均提交了“</w:t>
      </w:r>
      <w:r>
        <w:rPr>
          <w:rFonts w:hint="eastAsia" w:ascii="仿宋" w:hAnsi="仿宋" w:eastAsia="仿宋" w:cs="仿宋"/>
          <w:b w:val="0"/>
          <w:bCs w:val="0"/>
          <w:sz w:val="32"/>
          <w:szCs w:val="32"/>
          <w:lang w:val="en-US" w:eastAsia="zh-CN"/>
        </w:rPr>
        <w:t>专业建设规划（2019-2022初稿）</w:t>
      </w:r>
      <w:r>
        <w:rPr>
          <w:rFonts w:hint="eastAsia" w:cs="仿宋"/>
          <w:b w:val="0"/>
          <w:bCs w:val="0"/>
          <w:sz w:val="32"/>
          <w:szCs w:val="32"/>
          <w:lang w:val="en-US" w:eastAsia="zh-CN"/>
        </w:rPr>
        <w:t>”文本。</w:t>
      </w:r>
      <w:r>
        <w:rPr>
          <w:rFonts w:hint="eastAsia" w:ascii="仿宋" w:hAnsi="仿宋" w:eastAsia="仿宋" w:cs="仿宋"/>
          <w:b w:val="0"/>
          <w:bCs w:val="0"/>
          <w:sz w:val="32"/>
          <w:szCs w:val="32"/>
          <w:lang w:val="en-US" w:eastAsia="zh-CN"/>
        </w:rPr>
        <w:t>质评中心专家</w:t>
      </w:r>
      <w:r>
        <w:rPr>
          <w:rFonts w:hint="eastAsia" w:cs="仿宋"/>
          <w:b w:val="0"/>
          <w:bCs w:val="0"/>
          <w:sz w:val="32"/>
          <w:szCs w:val="32"/>
          <w:lang w:val="en-US" w:eastAsia="zh-CN"/>
        </w:rPr>
        <w:t>逐一</w:t>
      </w:r>
      <w:r>
        <w:rPr>
          <w:rFonts w:hint="eastAsia" w:ascii="仿宋" w:hAnsi="仿宋" w:eastAsia="仿宋" w:cs="仿宋"/>
          <w:b w:val="0"/>
          <w:bCs w:val="0"/>
          <w:sz w:val="32"/>
          <w:szCs w:val="32"/>
          <w:lang w:val="en-US" w:eastAsia="zh-CN"/>
        </w:rPr>
        <w:t>审阅，</w:t>
      </w:r>
      <w:r>
        <w:rPr>
          <w:rFonts w:hint="eastAsia" w:cs="仿宋"/>
          <w:b w:val="0"/>
          <w:bCs w:val="0"/>
          <w:sz w:val="32"/>
          <w:szCs w:val="32"/>
          <w:lang w:val="en-US" w:eastAsia="zh-CN"/>
        </w:rPr>
        <w:t>并</w:t>
      </w:r>
      <w:r>
        <w:rPr>
          <w:rFonts w:hint="eastAsia" w:ascii="仿宋" w:hAnsi="仿宋" w:eastAsia="仿宋" w:cs="仿宋"/>
          <w:b w:val="0"/>
          <w:bCs w:val="0"/>
          <w:sz w:val="32"/>
          <w:szCs w:val="32"/>
          <w:lang w:val="en-US" w:eastAsia="zh-CN"/>
        </w:rPr>
        <w:t>以批注的形式给出了</w:t>
      </w:r>
      <w:r>
        <w:rPr>
          <w:rFonts w:hint="eastAsia" w:cs="仿宋"/>
          <w:b w:val="0"/>
          <w:bCs w:val="0"/>
          <w:sz w:val="32"/>
          <w:szCs w:val="32"/>
          <w:lang w:val="en-US" w:eastAsia="zh-CN"/>
        </w:rPr>
        <w:t>具体修改</w:t>
      </w:r>
      <w:r>
        <w:rPr>
          <w:rFonts w:hint="eastAsia" w:ascii="仿宋" w:hAnsi="仿宋" w:eastAsia="仿宋" w:cs="仿宋"/>
          <w:b w:val="0"/>
          <w:bCs w:val="0"/>
          <w:sz w:val="32"/>
          <w:szCs w:val="32"/>
          <w:lang w:val="en-US" w:eastAsia="zh-CN"/>
        </w:rPr>
        <w:t>意见</w:t>
      </w:r>
      <w:r>
        <w:rPr>
          <w:rFonts w:hint="eastAsia" w:cs="仿宋"/>
          <w:b w:val="0"/>
          <w:bCs w:val="0"/>
          <w:sz w:val="32"/>
          <w:szCs w:val="32"/>
          <w:lang w:val="en-US" w:eastAsia="zh-CN"/>
        </w:rPr>
        <w:t>和建议</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tabs>
          <w:tab w:val="left" w:pos="846"/>
        </w:tabs>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在各系提交的专业建设规划中，经济与管理学系《投资学专业建设规划》文本质量较高，其余文本都不同程度存在问题，主要集中在以下方面：</w:t>
      </w:r>
    </w:p>
    <w:p>
      <w:pPr>
        <w:keepNext w:val="0"/>
        <w:keepLines w:val="0"/>
        <w:pageBreakBefore w:val="0"/>
        <w:widowControl w:val="0"/>
        <w:numPr>
          <w:ilvl w:val="0"/>
          <w:numId w:val="0"/>
        </w:numPr>
        <w:tabs>
          <w:tab w:val="left" w:pos="846"/>
        </w:tabs>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1.未对照教育部编制的专业标准等相关文件找出本专业建设存在的差距；或虽然列出了专业标准，但未对照现状明确指出差距值。</w:t>
      </w:r>
    </w:p>
    <w:p>
      <w:pPr>
        <w:keepNext w:val="0"/>
        <w:keepLines w:val="0"/>
        <w:pageBreakBefore w:val="0"/>
        <w:widowControl w:val="0"/>
        <w:numPr>
          <w:ilvl w:val="0"/>
          <w:numId w:val="0"/>
        </w:numPr>
        <w:tabs>
          <w:tab w:val="left" w:pos="846"/>
        </w:tabs>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2.缺少专业现状分析；缺少历年学生人数、教师情况统计、实践教学基地数量、单次容量、基地人员情况、实验室数量、仪器设备总值、仪器设备台套数、课程建设门数、图书资料数等相关数据。</w:t>
      </w:r>
    </w:p>
    <w:p>
      <w:pPr>
        <w:keepNext w:val="0"/>
        <w:keepLines w:val="0"/>
        <w:pageBreakBefore w:val="0"/>
        <w:widowControl w:val="0"/>
        <w:numPr>
          <w:ilvl w:val="0"/>
          <w:numId w:val="0"/>
        </w:numPr>
        <w:tabs>
          <w:tab w:val="left" w:pos="846"/>
        </w:tabs>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3.专业建设目标和建设设想内容空泛，缺乏论证，建设目标实现的路径讨论不充分。</w:t>
      </w:r>
    </w:p>
    <w:p>
      <w:pPr>
        <w:keepNext w:val="0"/>
        <w:keepLines w:val="0"/>
        <w:pageBreakBefore w:val="0"/>
        <w:widowControl w:val="0"/>
        <w:numPr>
          <w:ilvl w:val="0"/>
          <w:numId w:val="0"/>
        </w:numPr>
        <w:tabs>
          <w:tab w:val="left" w:pos="846"/>
        </w:tabs>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4.向学校申请的保障措施不具体，不能为学校的决策提供必要的参考。</w:t>
      </w:r>
    </w:p>
    <w:p>
      <w:pPr>
        <w:keepNext w:val="0"/>
        <w:keepLines w:val="0"/>
        <w:pageBreakBefore w:val="0"/>
        <w:widowControl w:val="0"/>
        <w:numPr>
          <w:ilvl w:val="0"/>
          <w:numId w:val="0"/>
        </w:numPr>
        <w:tabs>
          <w:tab w:val="left" w:pos="846"/>
        </w:tabs>
        <w:kinsoku/>
        <w:wordWrap/>
        <w:overflowPunct/>
        <w:topLinePunct w:val="0"/>
        <w:autoSpaceDE w:val="0"/>
        <w:autoSpaceDN w:val="0"/>
        <w:bidi w:val="0"/>
        <w:adjustRightInd w:val="0"/>
        <w:snapToGrid w:val="0"/>
        <w:spacing w:line="55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5.个别系提交的并非专业建设规划，而是本系的整体发展规划。</w:t>
      </w:r>
    </w:p>
    <w:p>
      <w:pPr>
        <w:keepNext w:val="0"/>
        <w:keepLines w:val="0"/>
        <w:pageBreakBefore w:val="0"/>
        <w:widowControl w:val="0"/>
        <w:numPr>
          <w:ilvl w:val="0"/>
          <w:numId w:val="0"/>
        </w:numPr>
        <w:tabs>
          <w:tab w:val="left" w:pos="846"/>
        </w:tabs>
        <w:kinsoku/>
        <w:wordWrap/>
        <w:overflowPunct/>
        <w:topLinePunct w:val="0"/>
        <w:autoSpaceDE w:val="0"/>
        <w:autoSpaceDN w:val="0"/>
        <w:bidi w:val="0"/>
        <w:adjustRightInd w:val="0"/>
        <w:snapToGrid w:val="0"/>
        <w:spacing w:line="550" w:lineRule="exact"/>
        <w:ind w:firstLine="640" w:firstLineChars="200"/>
        <w:jc w:val="both"/>
        <w:textAlignment w:val="auto"/>
        <w:rPr>
          <w:rFonts w:hint="default" w:cs="仿宋"/>
          <w:b w:val="0"/>
          <w:bCs w:val="0"/>
          <w:sz w:val="32"/>
          <w:szCs w:val="32"/>
          <w:lang w:val="en-US" w:eastAsia="zh-CN"/>
        </w:rPr>
      </w:pPr>
      <w:r>
        <w:rPr>
          <w:rFonts w:hint="eastAsia" w:cs="仿宋"/>
          <w:b w:val="0"/>
          <w:bCs w:val="0"/>
          <w:sz w:val="32"/>
          <w:szCs w:val="32"/>
          <w:lang w:val="en-US" w:eastAsia="zh-CN"/>
        </w:rPr>
        <w:t>鉴于以上问题，10月下旬或11月上旬，质评中心专家将组织各专业负责人开展专项业务培训，指导、帮助各系提高年度、中长期专业建设规划编制水平，提高专业建设成效。</w:t>
      </w:r>
    </w:p>
    <w:p>
      <w:pPr>
        <w:keepNext w:val="0"/>
        <w:keepLines w:val="0"/>
        <w:pageBreakBefore w:val="0"/>
        <w:widowControl w:val="0"/>
        <w:kinsoku/>
        <w:wordWrap/>
        <w:overflowPunct/>
        <w:topLinePunct w:val="0"/>
        <w:autoSpaceDE w:val="0"/>
        <w:autoSpaceDN w:val="0"/>
        <w:bidi w:val="0"/>
        <w:adjustRightInd w:val="0"/>
        <w:snapToGrid w:val="0"/>
        <w:spacing w:line="550" w:lineRule="exact"/>
        <w:jc w:val="both"/>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val="0"/>
        <w:autoSpaceDN w:val="0"/>
        <w:bidi w:val="0"/>
        <w:adjustRightInd w:val="0"/>
        <w:snapToGrid w:val="0"/>
        <w:spacing w:line="550" w:lineRule="exact"/>
        <w:jc w:val="both"/>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5440" w:firstLineChars="17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教学质量评估中心</w:t>
      </w:r>
    </w:p>
    <w:p>
      <w:pPr>
        <w:keepNext w:val="0"/>
        <w:keepLines w:val="0"/>
        <w:pageBreakBefore w:val="0"/>
        <w:widowControl w:val="0"/>
        <w:kinsoku/>
        <w:wordWrap/>
        <w:overflowPunct/>
        <w:topLinePunct w:val="0"/>
        <w:autoSpaceDE w:val="0"/>
        <w:autoSpaceDN w:val="0"/>
        <w:bidi w:val="0"/>
        <w:adjustRightInd w:val="0"/>
        <w:snapToGrid w:val="0"/>
        <w:spacing w:line="550" w:lineRule="exact"/>
        <w:ind w:firstLine="5760" w:firstLineChars="18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2019年9月30日</w:t>
      </w:r>
    </w:p>
    <w:sectPr>
      <w:footerReference r:id="rId3" w:type="default"/>
      <w:pgSz w:w="11910" w:h="16840"/>
      <w:pgMar w:top="1440" w:right="1680" w:bottom="1400" w:left="1680" w:header="0" w:footer="120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宋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lang w:val="en-US"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ge">
                <wp:posOffset>9832975</wp:posOffset>
              </wp:positionV>
              <wp:extent cx="564515" cy="22796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64515" cy="227965"/>
                      </a:xfrm>
                      <a:prstGeom prst="rect">
                        <a:avLst/>
                      </a:prstGeom>
                      <a:noFill/>
                      <a:ln>
                        <a:noFill/>
                      </a:ln>
                    </wps:spPr>
                    <wps:txbx>
                      <w:txbxContent>
                        <w:p>
                          <w:pPr>
                            <w:spacing w:before="14"/>
                            <w:ind w:left="4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w w:val="101"/>
                              <w:sz w:val="28"/>
                              <w:szCs w:val="28"/>
                            </w:rPr>
                            <w:instrText xml:space="preserve"> PAGE </w:instrText>
                          </w:r>
                          <w:r>
                            <w:rPr>
                              <w:rFonts w:hint="eastAsia" w:ascii="仿宋" w:hAnsi="仿宋" w:eastAsia="仿宋" w:cs="仿宋"/>
                              <w:sz w:val="28"/>
                              <w:szCs w:val="28"/>
                            </w:rPr>
                            <w:fldChar w:fldCharType="separate"/>
                          </w:r>
                          <w:r>
                            <w:rPr>
                              <w:rFonts w:hint="eastAsia" w:ascii="仿宋" w:hAnsi="仿宋" w:eastAsia="仿宋" w:cs="仿宋"/>
                              <w:w w:val="101"/>
                              <w:sz w:val="28"/>
                              <w:szCs w:val="28"/>
                            </w:rPr>
                            <w:t>3</w:t>
                          </w:r>
                          <w:r>
                            <w:rPr>
                              <w:rFonts w:hint="eastAsia" w:ascii="仿宋" w:hAnsi="仿宋" w:eastAsia="仿宋" w:cs="仿宋"/>
                              <w:sz w:val="28"/>
                              <w:szCs w:val="2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74.25pt;height:17.95pt;width:44.45pt;mso-position-horizontal:outside;mso-position-horizontal-relative:margin;mso-position-vertical-relative:page;z-index:251658240;mso-width-relative:page;mso-height-relative:page;" filled="f" stroked="f" coordsize="21600,21600" o:gfxdata="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0h0L2AAAAAkBAAAP&#10;AAAAAAAAAAEAIAAAACIAAABkcnMvZG93bnJldi54bWxQSwECFAAUAAAACACHTuJAu7EAy98BAAC1&#10;AwAADgAAAAAAAAABACAAAAAnAQAAZHJzL2Uyb0RvYy54bWxQSwUGAAAAAAYABgBZAQAAeAUAAAAA&#10;">
              <v:fill on="f" focussize="0,0"/>
              <v:stroke on="f"/>
              <v:imagedata o:title=""/>
              <o:lock v:ext="edit" aspectratio="f"/>
              <v:textbox inset="0mm,0mm,0mm,0mm">
                <w:txbxContent>
                  <w:p>
                    <w:pPr>
                      <w:spacing w:before="14"/>
                      <w:ind w:left="4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w w:val="101"/>
                        <w:sz w:val="28"/>
                        <w:szCs w:val="28"/>
                      </w:rPr>
                      <w:instrText xml:space="preserve"> PAGE </w:instrText>
                    </w:r>
                    <w:r>
                      <w:rPr>
                        <w:rFonts w:hint="eastAsia" w:ascii="仿宋" w:hAnsi="仿宋" w:eastAsia="仿宋" w:cs="仿宋"/>
                        <w:sz w:val="28"/>
                        <w:szCs w:val="28"/>
                      </w:rPr>
                      <w:fldChar w:fldCharType="separate"/>
                    </w:r>
                    <w:r>
                      <w:rPr>
                        <w:rFonts w:hint="eastAsia" w:ascii="仿宋" w:hAnsi="仿宋" w:eastAsia="仿宋" w:cs="仿宋"/>
                        <w:w w:val="101"/>
                        <w:sz w:val="28"/>
                        <w:szCs w:val="28"/>
                      </w:rPr>
                      <w:t>3</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1F"/>
    <w:rsid w:val="00017EF3"/>
    <w:rsid w:val="000B59B6"/>
    <w:rsid w:val="002066BA"/>
    <w:rsid w:val="0022550F"/>
    <w:rsid w:val="00254267"/>
    <w:rsid w:val="00267F40"/>
    <w:rsid w:val="004C0932"/>
    <w:rsid w:val="006425DC"/>
    <w:rsid w:val="007212AD"/>
    <w:rsid w:val="00882AD2"/>
    <w:rsid w:val="008F624C"/>
    <w:rsid w:val="00996B85"/>
    <w:rsid w:val="00A70313"/>
    <w:rsid w:val="00A71B25"/>
    <w:rsid w:val="00B02B2A"/>
    <w:rsid w:val="00D53B22"/>
    <w:rsid w:val="00E260DF"/>
    <w:rsid w:val="00E66F1F"/>
    <w:rsid w:val="00ED7964"/>
    <w:rsid w:val="010B5D0B"/>
    <w:rsid w:val="010F026E"/>
    <w:rsid w:val="012575D1"/>
    <w:rsid w:val="015D6C31"/>
    <w:rsid w:val="01607769"/>
    <w:rsid w:val="016542EE"/>
    <w:rsid w:val="016840B9"/>
    <w:rsid w:val="017D7560"/>
    <w:rsid w:val="01823BEF"/>
    <w:rsid w:val="018B4DF8"/>
    <w:rsid w:val="018E1D90"/>
    <w:rsid w:val="019259F4"/>
    <w:rsid w:val="01B97EB5"/>
    <w:rsid w:val="01D035CE"/>
    <w:rsid w:val="01DB7ADC"/>
    <w:rsid w:val="01E00CA3"/>
    <w:rsid w:val="01EB2E49"/>
    <w:rsid w:val="01F761CF"/>
    <w:rsid w:val="0204427A"/>
    <w:rsid w:val="021B073E"/>
    <w:rsid w:val="024A35F9"/>
    <w:rsid w:val="025D1928"/>
    <w:rsid w:val="02772BC4"/>
    <w:rsid w:val="028F6291"/>
    <w:rsid w:val="02966A70"/>
    <w:rsid w:val="02AD496E"/>
    <w:rsid w:val="02B200B3"/>
    <w:rsid w:val="02BC0514"/>
    <w:rsid w:val="033341C8"/>
    <w:rsid w:val="03432AD1"/>
    <w:rsid w:val="036043AA"/>
    <w:rsid w:val="03611871"/>
    <w:rsid w:val="037105E4"/>
    <w:rsid w:val="03943F29"/>
    <w:rsid w:val="03A9403B"/>
    <w:rsid w:val="03B35AD8"/>
    <w:rsid w:val="03DF4E40"/>
    <w:rsid w:val="03E56EF5"/>
    <w:rsid w:val="03EC1086"/>
    <w:rsid w:val="03F4620C"/>
    <w:rsid w:val="03FF0E48"/>
    <w:rsid w:val="040B4C69"/>
    <w:rsid w:val="04122069"/>
    <w:rsid w:val="04207650"/>
    <w:rsid w:val="048628C2"/>
    <w:rsid w:val="048D403B"/>
    <w:rsid w:val="04966931"/>
    <w:rsid w:val="049A7B56"/>
    <w:rsid w:val="04A21D1A"/>
    <w:rsid w:val="04A73E5F"/>
    <w:rsid w:val="04B13313"/>
    <w:rsid w:val="04BA7BBD"/>
    <w:rsid w:val="04BB5567"/>
    <w:rsid w:val="04C47043"/>
    <w:rsid w:val="04CA475B"/>
    <w:rsid w:val="04D4722E"/>
    <w:rsid w:val="04FA5A53"/>
    <w:rsid w:val="05116265"/>
    <w:rsid w:val="052377CB"/>
    <w:rsid w:val="052F3005"/>
    <w:rsid w:val="054401F5"/>
    <w:rsid w:val="054667E9"/>
    <w:rsid w:val="054C4B93"/>
    <w:rsid w:val="054D5E6D"/>
    <w:rsid w:val="055F2924"/>
    <w:rsid w:val="057E45D8"/>
    <w:rsid w:val="05862F76"/>
    <w:rsid w:val="0587222E"/>
    <w:rsid w:val="05890231"/>
    <w:rsid w:val="059932B8"/>
    <w:rsid w:val="05A03B58"/>
    <w:rsid w:val="05A9204A"/>
    <w:rsid w:val="05B41207"/>
    <w:rsid w:val="05D63F0E"/>
    <w:rsid w:val="060707FC"/>
    <w:rsid w:val="060F60C2"/>
    <w:rsid w:val="06150DC0"/>
    <w:rsid w:val="061A41D6"/>
    <w:rsid w:val="062364E4"/>
    <w:rsid w:val="062D3FFA"/>
    <w:rsid w:val="065E5243"/>
    <w:rsid w:val="066227A0"/>
    <w:rsid w:val="066B2B86"/>
    <w:rsid w:val="067B7A9D"/>
    <w:rsid w:val="06A542C0"/>
    <w:rsid w:val="06A604F5"/>
    <w:rsid w:val="06B37452"/>
    <w:rsid w:val="06B8425E"/>
    <w:rsid w:val="06C4385B"/>
    <w:rsid w:val="06D93F5B"/>
    <w:rsid w:val="06E34E14"/>
    <w:rsid w:val="06E55B81"/>
    <w:rsid w:val="07216689"/>
    <w:rsid w:val="073E70D1"/>
    <w:rsid w:val="07413205"/>
    <w:rsid w:val="075D1C9C"/>
    <w:rsid w:val="076410A9"/>
    <w:rsid w:val="0776095B"/>
    <w:rsid w:val="0795005D"/>
    <w:rsid w:val="079B4992"/>
    <w:rsid w:val="07D31713"/>
    <w:rsid w:val="07D6389F"/>
    <w:rsid w:val="07DE2ABE"/>
    <w:rsid w:val="07DE7249"/>
    <w:rsid w:val="07F14413"/>
    <w:rsid w:val="07FE68A6"/>
    <w:rsid w:val="08201770"/>
    <w:rsid w:val="08243408"/>
    <w:rsid w:val="08245D0B"/>
    <w:rsid w:val="0834290E"/>
    <w:rsid w:val="0836336A"/>
    <w:rsid w:val="08456052"/>
    <w:rsid w:val="087906C9"/>
    <w:rsid w:val="087B07E5"/>
    <w:rsid w:val="087E72DE"/>
    <w:rsid w:val="088043D5"/>
    <w:rsid w:val="08871033"/>
    <w:rsid w:val="088D6B26"/>
    <w:rsid w:val="089B104A"/>
    <w:rsid w:val="08A80784"/>
    <w:rsid w:val="08B138DE"/>
    <w:rsid w:val="08F16649"/>
    <w:rsid w:val="090A7092"/>
    <w:rsid w:val="09297DF4"/>
    <w:rsid w:val="092A2CC6"/>
    <w:rsid w:val="092D484A"/>
    <w:rsid w:val="09445711"/>
    <w:rsid w:val="09485070"/>
    <w:rsid w:val="094E32DD"/>
    <w:rsid w:val="09796CF6"/>
    <w:rsid w:val="099E426E"/>
    <w:rsid w:val="09A74133"/>
    <w:rsid w:val="09FE0E72"/>
    <w:rsid w:val="0A1E29C4"/>
    <w:rsid w:val="0A475495"/>
    <w:rsid w:val="0A5576ED"/>
    <w:rsid w:val="0A627A16"/>
    <w:rsid w:val="0A6C563C"/>
    <w:rsid w:val="0A714D2B"/>
    <w:rsid w:val="0A9C6A34"/>
    <w:rsid w:val="0AAE4B5D"/>
    <w:rsid w:val="0ADE2763"/>
    <w:rsid w:val="0AF86504"/>
    <w:rsid w:val="0B2A26DA"/>
    <w:rsid w:val="0B3E2838"/>
    <w:rsid w:val="0B4111A1"/>
    <w:rsid w:val="0B444A2F"/>
    <w:rsid w:val="0B7420AC"/>
    <w:rsid w:val="0B787248"/>
    <w:rsid w:val="0B7B0B92"/>
    <w:rsid w:val="0B7D694E"/>
    <w:rsid w:val="0B85714B"/>
    <w:rsid w:val="0B8F6D40"/>
    <w:rsid w:val="0B9405CF"/>
    <w:rsid w:val="0BA7170F"/>
    <w:rsid w:val="0BB26FAC"/>
    <w:rsid w:val="0BE41FD9"/>
    <w:rsid w:val="0BE74ADD"/>
    <w:rsid w:val="0BEC0FC8"/>
    <w:rsid w:val="0C1F229A"/>
    <w:rsid w:val="0C1F2993"/>
    <w:rsid w:val="0C2D33C1"/>
    <w:rsid w:val="0C48314C"/>
    <w:rsid w:val="0C9635B9"/>
    <w:rsid w:val="0C99537E"/>
    <w:rsid w:val="0CC07FFF"/>
    <w:rsid w:val="0CD364C8"/>
    <w:rsid w:val="0CE277DC"/>
    <w:rsid w:val="0CF7356B"/>
    <w:rsid w:val="0D1D5441"/>
    <w:rsid w:val="0D451A11"/>
    <w:rsid w:val="0D495D3A"/>
    <w:rsid w:val="0D5764C8"/>
    <w:rsid w:val="0D5941B4"/>
    <w:rsid w:val="0D5C3EC8"/>
    <w:rsid w:val="0D712757"/>
    <w:rsid w:val="0D837AF0"/>
    <w:rsid w:val="0DC35463"/>
    <w:rsid w:val="0DCE2811"/>
    <w:rsid w:val="0DDD08B2"/>
    <w:rsid w:val="0DF85CD1"/>
    <w:rsid w:val="0E4C2235"/>
    <w:rsid w:val="0E5C1818"/>
    <w:rsid w:val="0E704B86"/>
    <w:rsid w:val="0E724C3D"/>
    <w:rsid w:val="0E752635"/>
    <w:rsid w:val="0E9368F3"/>
    <w:rsid w:val="0EB47677"/>
    <w:rsid w:val="0EC01CD4"/>
    <w:rsid w:val="0EC46BD7"/>
    <w:rsid w:val="0EEF68A6"/>
    <w:rsid w:val="0F46673D"/>
    <w:rsid w:val="0F526E26"/>
    <w:rsid w:val="0F6A2F6C"/>
    <w:rsid w:val="0F7809D8"/>
    <w:rsid w:val="0F791366"/>
    <w:rsid w:val="0F7C53FF"/>
    <w:rsid w:val="0F8559CB"/>
    <w:rsid w:val="0FB72503"/>
    <w:rsid w:val="0FE114BB"/>
    <w:rsid w:val="0FE338B7"/>
    <w:rsid w:val="0FEC1F6B"/>
    <w:rsid w:val="10000352"/>
    <w:rsid w:val="101A6C0B"/>
    <w:rsid w:val="101C4CEE"/>
    <w:rsid w:val="1026781A"/>
    <w:rsid w:val="103238FA"/>
    <w:rsid w:val="10410172"/>
    <w:rsid w:val="105100A9"/>
    <w:rsid w:val="10532DE5"/>
    <w:rsid w:val="10557042"/>
    <w:rsid w:val="1063753E"/>
    <w:rsid w:val="10797F87"/>
    <w:rsid w:val="10BB28AE"/>
    <w:rsid w:val="10C71B6C"/>
    <w:rsid w:val="10DA1C16"/>
    <w:rsid w:val="10E02FD2"/>
    <w:rsid w:val="11333C33"/>
    <w:rsid w:val="11424B95"/>
    <w:rsid w:val="1172126C"/>
    <w:rsid w:val="117456EB"/>
    <w:rsid w:val="11A25925"/>
    <w:rsid w:val="11A51AF6"/>
    <w:rsid w:val="11B51694"/>
    <w:rsid w:val="11EF6B64"/>
    <w:rsid w:val="11F6117A"/>
    <w:rsid w:val="11FB631C"/>
    <w:rsid w:val="11FF777E"/>
    <w:rsid w:val="12040877"/>
    <w:rsid w:val="12065210"/>
    <w:rsid w:val="12106F4A"/>
    <w:rsid w:val="121522C2"/>
    <w:rsid w:val="121815FB"/>
    <w:rsid w:val="1218776E"/>
    <w:rsid w:val="123F0C92"/>
    <w:rsid w:val="1294623B"/>
    <w:rsid w:val="12982422"/>
    <w:rsid w:val="12A025F1"/>
    <w:rsid w:val="12AA1428"/>
    <w:rsid w:val="12B351EF"/>
    <w:rsid w:val="12B43BE4"/>
    <w:rsid w:val="12C21EA9"/>
    <w:rsid w:val="12F649FD"/>
    <w:rsid w:val="13107E1D"/>
    <w:rsid w:val="132A4D77"/>
    <w:rsid w:val="132A6172"/>
    <w:rsid w:val="132B0178"/>
    <w:rsid w:val="132D00BD"/>
    <w:rsid w:val="13343710"/>
    <w:rsid w:val="133E769D"/>
    <w:rsid w:val="13443785"/>
    <w:rsid w:val="135A2B08"/>
    <w:rsid w:val="136C3C9B"/>
    <w:rsid w:val="137B00DC"/>
    <w:rsid w:val="138F1921"/>
    <w:rsid w:val="139149F1"/>
    <w:rsid w:val="13DA0342"/>
    <w:rsid w:val="13E13F39"/>
    <w:rsid w:val="13F93ABF"/>
    <w:rsid w:val="140C3410"/>
    <w:rsid w:val="141E74BA"/>
    <w:rsid w:val="14304C9D"/>
    <w:rsid w:val="1439508E"/>
    <w:rsid w:val="14423CC2"/>
    <w:rsid w:val="14572B31"/>
    <w:rsid w:val="147945DC"/>
    <w:rsid w:val="1489294A"/>
    <w:rsid w:val="14990E39"/>
    <w:rsid w:val="14AE5CD0"/>
    <w:rsid w:val="14B0333F"/>
    <w:rsid w:val="14BD60C0"/>
    <w:rsid w:val="14C026CB"/>
    <w:rsid w:val="14CE07E0"/>
    <w:rsid w:val="14D234F2"/>
    <w:rsid w:val="14DC2EBC"/>
    <w:rsid w:val="14F13E61"/>
    <w:rsid w:val="151B74EC"/>
    <w:rsid w:val="15566195"/>
    <w:rsid w:val="15570E7A"/>
    <w:rsid w:val="15744700"/>
    <w:rsid w:val="158E3C85"/>
    <w:rsid w:val="15D12C58"/>
    <w:rsid w:val="15D91AE2"/>
    <w:rsid w:val="15F002AF"/>
    <w:rsid w:val="15F251C1"/>
    <w:rsid w:val="15FB755A"/>
    <w:rsid w:val="160F00C5"/>
    <w:rsid w:val="162A68E6"/>
    <w:rsid w:val="163A4CC4"/>
    <w:rsid w:val="164360C5"/>
    <w:rsid w:val="164F646B"/>
    <w:rsid w:val="16B90138"/>
    <w:rsid w:val="16DB6D42"/>
    <w:rsid w:val="16DB7CBD"/>
    <w:rsid w:val="16E774C9"/>
    <w:rsid w:val="16F312B2"/>
    <w:rsid w:val="16FE1470"/>
    <w:rsid w:val="170C2E6D"/>
    <w:rsid w:val="17192539"/>
    <w:rsid w:val="171F11B4"/>
    <w:rsid w:val="17275873"/>
    <w:rsid w:val="172A74CA"/>
    <w:rsid w:val="174533AB"/>
    <w:rsid w:val="17604E96"/>
    <w:rsid w:val="17701797"/>
    <w:rsid w:val="178073E8"/>
    <w:rsid w:val="178A6B70"/>
    <w:rsid w:val="17D173CD"/>
    <w:rsid w:val="17E00FD8"/>
    <w:rsid w:val="17E21BB0"/>
    <w:rsid w:val="17F74B32"/>
    <w:rsid w:val="17FB7291"/>
    <w:rsid w:val="17FD42BB"/>
    <w:rsid w:val="18041BEC"/>
    <w:rsid w:val="181F39CA"/>
    <w:rsid w:val="18223D22"/>
    <w:rsid w:val="182440F4"/>
    <w:rsid w:val="18387AE3"/>
    <w:rsid w:val="18424B38"/>
    <w:rsid w:val="184D0B74"/>
    <w:rsid w:val="18534BD2"/>
    <w:rsid w:val="185F26C8"/>
    <w:rsid w:val="186B7286"/>
    <w:rsid w:val="187F7ED5"/>
    <w:rsid w:val="188424ED"/>
    <w:rsid w:val="18842B75"/>
    <w:rsid w:val="188A642B"/>
    <w:rsid w:val="18A258DA"/>
    <w:rsid w:val="18A34126"/>
    <w:rsid w:val="18AB24BA"/>
    <w:rsid w:val="18AB41D5"/>
    <w:rsid w:val="18B923C1"/>
    <w:rsid w:val="18B94B3D"/>
    <w:rsid w:val="18D22616"/>
    <w:rsid w:val="18D53A0E"/>
    <w:rsid w:val="18FC12E1"/>
    <w:rsid w:val="190043C5"/>
    <w:rsid w:val="1904171B"/>
    <w:rsid w:val="1911607C"/>
    <w:rsid w:val="19126D72"/>
    <w:rsid w:val="191F21F1"/>
    <w:rsid w:val="1922340F"/>
    <w:rsid w:val="194C2673"/>
    <w:rsid w:val="19533788"/>
    <w:rsid w:val="1956441C"/>
    <w:rsid w:val="19582F1D"/>
    <w:rsid w:val="19656105"/>
    <w:rsid w:val="19660444"/>
    <w:rsid w:val="19796897"/>
    <w:rsid w:val="19844410"/>
    <w:rsid w:val="198B2204"/>
    <w:rsid w:val="19C734B7"/>
    <w:rsid w:val="19CE2272"/>
    <w:rsid w:val="19F47ADB"/>
    <w:rsid w:val="19F96721"/>
    <w:rsid w:val="1A0468ED"/>
    <w:rsid w:val="1A0B6133"/>
    <w:rsid w:val="1A131871"/>
    <w:rsid w:val="1A170179"/>
    <w:rsid w:val="1A1B7DEC"/>
    <w:rsid w:val="1A3F7145"/>
    <w:rsid w:val="1A6B1692"/>
    <w:rsid w:val="1A6B4BF8"/>
    <w:rsid w:val="1AAC1AA3"/>
    <w:rsid w:val="1AB515EA"/>
    <w:rsid w:val="1AB62E90"/>
    <w:rsid w:val="1AF11AF6"/>
    <w:rsid w:val="1AF207F8"/>
    <w:rsid w:val="1B186603"/>
    <w:rsid w:val="1B2C1E61"/>
    <w:rsid w:val="1B483B20"/>
    <w:rsid w:val="1B487711"/>
    <w:rsid w:val="1B4F6291"/>
    <w:rsid w:val="1B6A2A6C"/>
    <w:rsid w:val="1B792EA0"/>
    <w:rsid w:val="1B7A1D95"/>
    <w:rsid w:val="1B7E4EE5"/>
    <w:rsid w:val="1B860F07"/>
    <w:rsid w:val="1BC375B6"/>
    <w:rsid w:val="1BCD3B45"/>
    <w:rsid w:val="1BD81EE8"/>
    <w:rsid w:val="1BE746AC"/>
    <w:rsid w:val="1BEE487D"/>
    <w:rsid w:val="1C045734"/>
    <w:rsid w:val="1C293D0E"/>
    <w:rsid w:val="1C2D0253"/>
    <w:rsid w:val="1C3367F5"/>
    <w:rsid w:val="1C483E3B"/>
    <w:rsid w:val="1C694001"/>
    <w:rsid w:val="1C6C0BA4"/>
    <w:rsid w:val="1CA629EE"/>
    <w:rsid w:val="1CA639D5"/>
    <w:rsid w:val="1CB04C6F"/>
    <w:rsid w:val="1CC02397"/>
    <w:rsid w:val="1CCD74BB"/>
    <w:rsid w:val="1CD662AE"/>
    <w:rsid w:val="1CD87053"/>
    <w:rsid w:val="1CF32A00"/>
    <w:rsid w:val="1D0B3126"/>
    <w:rsid w:val="1D472B7C"/>
    <w:rsid w:val="1D555D8D"/>
    <w:rsid w:val="1D5F5D2D"/>
    <w:rsid w:val="1D8B498D"/>
    <w:rsid w:val="1DA442B9"/>
    <w:rsid w:val="1DA90DB5"/>
    <w:rsid w:val="1DCA00A4"/>
    <w:rsid w:val="1DCE705B"/>
    <w:rsid w:val="1DD47350"/>
    <w:rsid w:val="1DEA0FDA"/>
    <w:rsid w:val="1E041070"/>
    <w:rsid w:val="1E10764F"/>
    <w:rsid w:val="1E114193"/>
    <w:rsid w:val="1E1338C4"/>
    <w:rsid w:val="1E137D47"/>
    <w:rsid w:val="1E1B6AD0"/>
    <w:rsid w:val="1E2A4E6A"/>
    <w:rsid w:val="1E3913BF"/>
    <w:rsid w:val="1E3C320F"/>
    <w:rsid w:val="1E4637E4"/>
    <w:rsid w:val="1E5C460A"/>
    <w:rsid w:val="1E635850"/>
    <w:rsid w:val="1E641906"/>
    <w:rsid w:val="1E6941CC"/>
    <w:rsid w:val="1E831F3C"/>
    <w:rsid w:val="1EB01A50"/>
    <w:rsid w:val="1ECD34B1"/>
    <w:rsid w:val="1ED037A6"/>
    <w:rsid w:val="1EE25844"/>
    <w:rsid w:val="1EE2743D"/>
    <w:rsid w:val="1EE65923"/>
    <w:rsid w:val="1F147AE5"/>
    <w:rsid w:val="1F24021C"/>
    <w:rsid w:val="1F2E75FE"/>
    <w:rsid w:val="1F336E49"/>
    <w:rsid w:val="1F3841EC"/>
    <w:rsid w:val="1F5977C4"/>
    <w:rsid w:val="1F751520"/>
    <w:rsid w:val="1F817D86"/>
    <w:rsid w:val="1F9B1149"/>
    <w:rsid w:val="1FA7071C"/>
    <w:rsid w:val="1FAE2309"/>
    <w:rsid w:val="1FD44A4F"/>
    <w:rsid w:val="1FDC5C5D"/>
    <w:rsid w:val="1FFA4EC5"/>
    <w:rsid w:val="20112877"/>
    <w:rsid w:val="201358D4"/>
    <w:rsid w:val="20217D8D"/>
    <w:rsid w:val="20390B5A"/>
    <w:rsid w:val="2039380E"/>
    <w:rsid w:val="20393FA3"/>
    <w:rsid w:val="2058386C"/>
    <w:rsid w:val="20994420"/>
    <w:rsid w:val="20A63021"/>
    <w:rsid w:val="20A73566"/>
    <w:rsid w:val="20B26A2D"/>
    <w:rsid w:val="20D3265F"/>
    <w:rsid w:val="20DB6957"/>
    <w:rsid w:val="20E62AFD"/>
    <w:rsid w:val="20E80199"/>
    <w:rsid w:val="20FC4120"/>
    <w:rsid w:val="20FF5CE2"/>
    <w:rsid w:val="21004573"/>
    <w:rsid w:val="2106714E"/>
    <w:rsid w:val="211512CB"/>
    <w:rsid w:val="21371A2A"/>
    <w:rsid w:val="213B7D81"/>
    <w:rsid w:val="21542D83"/>
    <w:rsid w:val="215C608D"/>
    <w:rsid w:val="21774D44"/>
    <w:rsid w:val="21952C9C"/>
    <w:rsid w:val="21A4746D"/>
    <w:rsid w:val="21BC265E"/>
    <w:rsid w:val="21C50A1F"/>
    <w:rsid w:val="21E0070B"/>
    <w:rsid w:val="21ED25A3"/>
    <w:rsid w:val="22016779"/>
    <w:rsid w:val="22252810"/>
    <w:rsid w:val="222710F7"/>
    <w:rsid w:val="22390611"/>
    <w:rsid w:val="223E3175"/>
    <w:rsid w:val="227351CD"/>
    <w:rsid w:val="227B2839"/>
    <w:rsid w:val="227F29CD"/>
    <w:rsid w:val="22837D55"/>
    <w:rsid w:val="229B50E2"/>
    <w:rsid w:val="229F3DEB"/>
    <w:rsid w:val="22B535E2"/>
    <w:rsid w:val="22C4724C"/>
    <w:rsid w:val="22CB7B89"/>
    <w:rsid w:val="22E97D25"/>
    <w:rsid w:val="22F57C30"/>
    <w:rsid w:val="2313327F"/>
    <w:rsid w:val="231519C1"/>
    <w:rsid w:val="232D3D9F"/>
    <w:rsid w:val="233D6F52"/>
    <w:rsid w:val="234A03A5"/>
    <w:rsid w:val="236D1339"/>
    <w:rsid w:val="238460E1"/>
    <w:rsid w:val="238F00A4"/>
    <w:rsid w:val="23B4063D"/>
    <w:rsid w:val="23BC64D3"/>
    <w:rsid w:val="23DD7FAA"/>
    <w:rsid w:val="23E045B0"/>
    <w:rsid w:val="23F049FF"/>
    <w:rsid w:val="24582319"/>
    <w:rsid w:val="245C13BD"/>
    <w:rsid w:val="24735197"/>
    <w:rsid w:val="24B7716F"/>
    <w:rsid w:val="24B86E6E"/>
    <w:rsid w:val="24BC1045"/>
    <w:rsid w:val="24E17382"/>
    <w:rsid w:val="24EB1815"/>
    <w:rsid w:val="24F151C4"/>
    <w:rsid w:val="250112E5"/>
    <w:rsid w:val="250E4282"/>
    <w:rsid w:val="252C15FA"/>
    <w:rsid w:val="254C71E1"/>
    <w:rsid w:val="254F498B"/>
    <w:rsid w:val="255A4DAD"/>
    <w:rsid w:val="257C0D46"/>
    <w:rsid w:val="257F5A00"/>
    <w:rsid w:val="25932F46"/>
    <w:rsid w:val="25A01FE9"/>
    <w:rsid w:val="25B24512"/>
    <w:rsid w:val="25C7560A"/>
    <w:rsid w:val="25D07AEC"/>
    <w:rsid w:val="25F70357"/>
    <w:rsid w:val="25F920A6"/>
    <w:rsid w:val="2611599B"/>
    <w:rsid w:val="26132DAF"/>
    <w:rsid w:val="26172F37"/>
    <w:rsid w:val="262842D8"/>
    <w:rsid w:val="26380CDE"/>
    <w:rsid w:val="26436349"/>
    <w:rsid w:val="26455A76"/>
    <w:rsid w:val="265A7D81"/>
    <w:rsid w:val="26756D20"/>
    <w:rsid w:val="268B27A8"/>
    <w:rsid w:val="269A3927"/>
    <w:rsid w:val="26B46994"/>
    <w:rsid w:val="26BC01E6"/>
    <w:rsid w:val="26CB0A27"/>
    <w:rsid w:val="26D663D9"/>
    <w:rsid w:val="26EC10E4"/>
    <w:rsid w:val="2701565C"/>
    <w:rsid w:val="27362811"/>
    <w:rsid w:val="274137E3"/>
    <w:rsid w:val="27483B0E"/>
    <w:rsid w:val="275563E2"/>
    <w:rsid w:val="27577CEB"/>
    <w:rsid w:val="275F4EF0"/>
    <w:rsid w:val="277556BF"/>
    <w:rsid w:val="27D9404E"/>
    <w:rsid w:val="27DD1949"/>
    <w:rsid w:val="27DD408C"/>
    <w:rsid w:val="27F63C40"/>
    <w:rsid w:val="280126BD"/>
    <w:rsid w:val="2812483C"/>
    <w:rsid w:val="283C62EB"/>
    <w:rsid w:val="283F785A"/>
    <w:rsid w:val="28416DD2"/>
    <w:rsid w:val="284254A1"/>
    <w:rsid w:val="285169B0"/>
    <w:rsid w:val="2867086D"/>
    <w:rsid w:val="288B5D3E"/>
    <w:rsid w:val="289F6A9F"/>
    <w:rsid w:val="28AB17F9"/>
    <w:rsid w:val="28B739F3"/>
    <w:rsid w:val="28DD0FEB"/>
    <w:rsid w:val="28E3368F"/>
    <w:rsid w:val="28F127CD"/>
    <w:rsid w:val="28FB7675"/>
    <w:rsid w:val="290114EB"/>
    <w:rsid w:val="29053E01"/>
    <w:rsid w:val="292644B1"/>
    <w:rsid w:val="292E26F6"/>
    <w:rsid w:val="29306C77"/>
    <w:rsid w:val="29306F50"/>
    <w:rsid w:val="297A30CA"/>
    <w:rsid w:val="29A573F7"/>
    <w:rsid w:val="29AA43E1"/>
    <w:rsid w:val="29AA4BD0"/>
    <w:rsid w:val="29C7466A"/>
    <w:rsid w:val="29DE4A16"/>
    <w:rsid w:val="29E0231F"/>
    <w:rsid w:val="29FF1299"/>
    <w:rsid w:val="2A094256"/>
    <w:rsid w:val="2A0A6D8B"/>
    <w:rsid w:val="2A16592E"/>
    <w:rsid w:val="2A2321CD"/>
    <w:rsid w:val="2A260496"/>
    <w:rsid w:val="2A2710F5"/>
    <w:rsid w:val="2A2C3901"/>
    <w:rsid w:val="2A303D11"/>
    <w:rsid w:val="2A474A0E"/>
    <w:rsid w:val="2A696744"/>
    <w:rsid w:val="2A7237A9"/>
    <w:rsid w:val="2A7240EC"/>
    <w:rsid w:val="2A9C622D"/>
    <w:rsid w:val="2AB029F8"/>
    <w:rsid w:val="2AC241EA"/>
    <w:rsid w:val="2ACC230A"/>
    <w:rsid w:val="2AE52D78"/>
    <w:rsid w:val="2B000054"/>
    <w:rsid w:val="2B0E705E"/>
    <w:rsid w:val="2B1B0F20"/>
    <w:rsid w:val="2B31230C"/>
    <w:rsid w:val="2B55369C"/>
    <w:rsid w:val="2B5F51C1"/>
    <w:rsid w:val="2B6C7CBD"/>
    <w:rsid w:val="2B8F7D8D"/>
    <w:rsid w:val="2B991409"/>
    <w:rsid w:val="2BBD2880"/>
    <w:rsid w:val="2BC91622"/>
    <w:rsid w:val="2BDF5FD3"/>
    <w:rsid w:val="2BEF1DD7"/>
    <w:rsid w:val="2C1F085E"/>
    <w:rsid w:val="2C1F1E9B"/>
    <w:rsid w:val="2C411A02"/>
    <w:rsid w:val="2C4C3C08"/>
    <w:rsid w:val="2C4E4334"/>
    <w:rsid w:val="2C5152CD"/>
    <w:rsid w:val="2C657382"/>
    <w:rsid w:val="2C8306F4"/>
    <w:rsid w:val="2C982574"/>
    <w:rsid w:val="2C995AB2"/>
    <w:rsid w:val="2CAD1865"/>
    <w:rsid w:val="2CAF1B3E"/>
    <w:rsid w:val="2CC7116C"/>
    <w:rsid w:val="2CC72931"/>
    <w:rsid w:val="2CCA18C3"/>
    <w:rsid w:val="2CE65FBC"/>
    <w:rsid w:val="2CEE53DF"/>
    <w:rsid w:val="2CF44FF3"/>
    <w:rsid w:val="2CFA3318"/>
    <w:rsid w:val="2CFD6B52"/>
    <w:rsid w:val="2D071FC4"/>
    <w:rsid w:val="2D206FD7"/>
    <w:rsid w:val="2D2360F9"/>
    <w:rsid w:val="2D4E246D"/>
    <w:rsid w:val="2D611A9F"/>
    <w:rsid w:val="2D71298B"/>
    <w:rsid w:val="2D785A9D"/>
    <w:rsid w:val="2D7C5173"/>
    <w:rsid w:val="2DC3106F"/>
    <w:rsid w:val="2DD17BD5"/>
    <w:rsid w:val="2DDE754A"/>
    <w:rsid w:val="2DE62917"/>
    <w:rsid w:val="2DFD6800"/>
    <w:rsid w:val="2E070C73"/>
    <w:rsid w:val="2E1F3A12"/>
    <w:rsid w:val="2E30140C"/>
    <w:rsid w:val="2E395271"/>
    <w:rsid w:val="2E515F38"/>
    <w:rsid w:val="2E590D7C"/>
    <w:rsid w:val="2E5C73AA"/>
    <w:rsid w:val="2E692AC9"/>
    <w:rsid w:val="2E71563E"/>
    <w:rsid w:val="2E776111"/>
    <w:rsid w:val="2E7C06CB"/>
    <w:rsid w:val="2E834422"/>
    <w:rsid w:val="2E8A719C"/>
    <w:rsid w:val="2E907FAF"/>
    <w:rsid w:val="2EA459E6"/>
    <w:rsid w:val="2EA67741"/>
    <w:rsid w:val="2EB55602"/>
    <w:rsid w:val="2EB91A5B"/>
    <w:rsid w:val="2EC33360"/>
    <w:rsid w:val="2EC5497F"/>
    <w:rsid w:val="2ECD0080"/>
    <w:rsid w:val="2ED76DE1"/>
    <w:rsid w:val="2EFC557A"/>
    <w:rsid w:val="2F0044B5"/>
    <w:rsid w:val="2F2C31B1"/>
    <w:rsid w:val="2F510B92"/>
    <w:rsid w:val="2F687816"/>
    <w:rsid w:val="2F6F5CD9"/>
    <w:rsid w:val="2F71344A"/>
    <w:rsid w:val="2F79031A"/>
    <w:rsid w:val="2F7A1AA7"/>
    <w:rsid w:val="2F8A3D3C"/>
    <w:rsid w:val="2F8C619F"/>
    <w:rsid w:val="2FA322D7"/>
    <w:rsid w:val="2FAD07D5"/>
    <w:rsid w:val="2FAE046D"/>
    <w:rsid w:val="2FB81994"/>
    <w:rsid w:val="2FD734B7"/>
    <w:rsid w:val="2FF643F4"/>
    <w:rsid w:val="300454A2"/>
    <w:rsid w:val="30071B1B"/>
    <w:rsid w:val="301027E3"/>
    <w:rsid w:val="302C6F94"/>
    <w:rsid w:val="30337AF8"/>
    <w:rsid w:val="3034149A"/>
    <w:rsid w:val="304D39CE"/>
    <w:rsid w:val="305030BB"/>
    <w:rsid w:val="30582FAD"/>
    <w:rsid w:val="3063583A"/>
    <w:rsid w:val="3072047F"/>
    <w:rsid w:val="30843763"/>
    <w:rsid w:val="309641B2"/>
    <w:rsid w:val="309A2B5A"/>
    <w:rsid w:val="30A409CB"/>
    <w:rsid w:val="30DD5314"/>
    <w:rsid w:val="31366277"/>
    <w:rsid w:val="31696865"/>
    <w:rsid w:val="316E7ACC"/>
    <w:rsid w:val="31706B52"/>
    <w:rsid w:val="317C4587"/>
    <w:rsid w:val="31B01610"/>
    <w:rsid w:val="31B34153"/>
    <w:rsid w:val="31FC3507"/>
    <w:rsid w:val="320D71E5"/>
    <w:rsid w:val="321D574D"/>
    <w:rsid w:val="32491532"/>
    <w:rsid w:val="325225D1"/>
    <w:rsid w:val="32600F8A"/>
    <w:rsid w:val="326432B0"/>
    <w:rsid w:val="3266323C"/>
    <w:rsid w:val="3273554C"/>
    <w:rsid w:val="327621D0"/>
    <w:rsid w:val="32780E15"/>
    <w:rsid w:val="327A348D"/>
    <w:rsid w:val="32807043"/>
    <w:rsid w:val="32961E94"/>
    <w:rsid w:val="33084A10"/>
    <w:rsid w:val="330926CE"/>
    <w:rsid w:val="330C24BE"/>
    <w:rsid w:val="33103C85"/>
    <w:rsid w:val="33120F93"/>
    <w:rsid w:val="3317177E"/>
    <w:rsid w:val="331F1CF6"/>
    <w:rsid w:val="332B65C7"/>
    <w:rsid w:val="333235D4"/>
    <w:rsid w:val="335528EF"/>
    <w:rsid w:val="337A1BC5"/>
    <w:rsid w:val="337B486F"/>
    <w:rsid w:val="33804029"/>
    <w:rsid w:val="33816910"/>
    <w:rsid w:val="33821E64"/>
    <w:rsid w:val="339A152B"/>
    <w:rsid w:val="339B25B4"/>
    <w:rsid w:val="33B10333"/>
    <w:rsid w:val="342364A4"/>
    <w:rsid w:val="34251D35"/>
    <w:rsid w:val="342A2CA3"/>
    <w:rsid w:val="342A5E23"/>
    <w:rsid w:val="3444740F"/>
    <w:rsid w:val="344D4970"/>
    <w:rsid w:val="347E7481"/>
    <w:rsid w:val="348356A0"/>
    <w:rsid w:val="348F0CA2"/>
    <w:rsid w:val="349051C6"/>
    <w:rsid w:val="34C411D9"/>
    <w:rsid w:val="34D66F8F"/>
    <w:rsid w:val="34EB31E2"/>
    <w:rsid w:val="35271E7B"/>
    <w:rsid w:val="352C43B8"/>
    <w:rsid w:val="353704BB"/>
    <w:rsid w:val="354C7DA7"/>
    <w:rsid w:val="35727D24"/>
    <w:rsid w:val="357420B6"/>
    <w:rsid w:val="359C0DC4"/>
    <w:rsid w:val="35AC45A0"/>
    <w:rsid w:val="35DD65DC"/>
    <w:rsid w:val="35E149FD"/>
    <w:rsid w:val="35F25CC1"/>
    <w:rsid w:val="35F6364A"/>
    <w:rsid w:val="360D3B1C"/>
    <w:rsid w:val="36376EA3"/>
    <w:rsid w:val="36394D97"/>
    <w:rsid w:val="364004EF"/>
    <w:rsid w:val="36500305"/>
    <w:rsid w:val="36611303"/>
    <w:rsid w:val="366629C6"/>
    <w:rsid w:val="36666A99"/>
    <w:rsid w:val="367F350C"/>
    <w:rsid w:val="368D4918"/>
    <w:rsid w:val="369B59B5"/>
    <w:rsid w:val="36A9177F"/>
    <w:rsid w:val="36B20673"/>
    <w:rsid w:val="36EE50A3"/>
    <w:rsid w:val="36EF035A"/>
    <w:rsid w:val="36FD1555"/>
    <w:rsid w:val="373A3B1A"/>
    <w:rsid w:val="37A72E25"/>
    <w:rsid w:val="37B3025C"/>
    <w:rsid w:val="37B422EC"/>
    <w:rsid w:val="37C20B3F"/>
    <w:rsid w:val="37F61CBD"/>
    <w:rsid w:val="37FC1B63"/>
    <w:rsid w:val="382D3D50"/>
    <w:rsid w:val="38341157"/>
    <w:rsid w:val="38751E5F"/>
    <w:rsid w:val="3880692B"/>
    <w:rsid w:val="3885518E"/>
    <w:rsid w:val="388D76AB"/>
    <w:rsid w:val="38B24629"/>
    <w:rsid w:val="38C704AE"/>
    <w:rsid w:val="38DB2AAF"/>
    <w:rsid w:val="39060349"/>
    <w:rsid w:val="39063665"/>
    <w:rsid w:val="390D5A1C"/>
    <w:rsid w:val="391F36F4"/>
    <w:rsid w:val="392378DA"/>
    <w:rsid w:val="39451424"/>
    <w:rsid w:val="39485422"/>
    <w:rsid w:val="39703AD0"/>
    <w:rsid w:val="39832BF3"/>
    <w:rsid w:val="39993309"/>
    <w:rsid w:val="39A227E6"/>
    <w:rsid w:val="39A646EC"/>
    <w:rsid w:val="39B725EB"/>
    <w:rsid w:val="39C36A50"/>
    <w:rsid w:val="39CD0B72"/>
    <w:rsid w:val="39CE50A6"/>
    <w:rsid w:val="39D0637C"/>
    <w:rsid w:val="39D935A1"/>
    <w:rsid w:val="39E5490B"/>
    <w:rsid w:val="39EA0AAA"/>
    <w:rsid w:val="3A32660A"/>
    <w:rsid w:val="3A5E4224"/>
    <w:rsid w:val="3A677261"/>
    <w:rsid w:val="3A7A40A6"/>
    <w:rsid w:val="3A7B4B29"/>
    <w:rsid w:val="3A895E2B"/>
    <w:rsid w:val="3A98712E"/>
    <w:rsid w:val="3A9B084D"/>
    <w:rsid w:val="3A9C195A"/>
    <w:rsid w:val="3AA06044"/>
    <w:rsid w:val="3AAA373B"/>
    <w:rsid w:val="3AC5567E"/>
    <w:rsid w:val="3AE90AF4"/>
    <w:rsid w:val="3AF75A64"/>
    <w:rsid w:val="3B004E4C"/>
    <w:rsid w:val="3B1400B8"/>
    <w:rsid w:val="3B48691A"/>
    <w:rsid w:val="3B496D80"/>
    <w:rsid w:val="3B4D47B0"/>
    <w:rsid w:val="3B565A8B"/>
    <w:rsid w:val="3B74720A"/>
    <w:rsid w:val="3B8E219E"/>
    <w:rsid w:val="3B8F0953"/>
    <w:rsid w:val="3BA81139"/>
    <w:rsid w:val="3BBF7C60"/>
    <w:rsid w:val="3BC63654"/>
    <w:rsid w:val="3BCB6CBE"/>
    <w:rsid w:val="3BDD5F47"/>
    <w:rsid w:val="3BE90FC6"/>
    <w:rsid w:val="3BFB27DE"/>
    <w:rsid w:val="3C081BB8"/>
    <w:rsid w:val="3C0934E3"/>
    <w:rsid w:val="3C0A6304"/>
    <w:rsid w:val="3C180856"/>
    <w:rsid w:val="3C1850B3"/>
    <w:rsid w:val="3C2A201F"/>
    <w:rsid w:val="3C311229"/>
    <w:rsid w:val="3C4B4BF1"/>
    <w:rsid w:val="3C4E71B9"/>
    <w:rsid w:val="3C5750FB"/>
    <w:rsid w:val="3C6E327D"/>
    <w:rsid w:val="3C8F126A"/>
    <w:rsid w:val="3C8F28AA"/>
    <w:rsid w:val="3CA02BEE"/>
    <w:rsid w:val="3CA85D48"/>
    <w:rsid w:val="3CB15717"/>
    <w:rsid w:val="3CBD690C"/>
    <w:rsid w:val="3CC4735E"/>
    <w:rsid w:val="3CD32255"/>
    <w:rsid w:val="3CEC03EF"/>
    <w:rsid w:val="3CF07015"/>
    <w:rsid w:val="3CF53C27"/>
    <w:rsid w:val="3D082DA6"/>
    <w:rsid w:val="3D207DB8"/>
    <w:rsid w:val="3D556AAD"/>
    <w:rsid w:val="3D5B7BD1"/>
    <w:rsid w:val="3D712D2E"/>
    <w:rsid w:val="3D792968"/>
    <w:rsid w:val="3D8F5904"/>
    <w:rsid w:val="3DB72757"/>
    <w:rsid w:val="3DCD1D97"/>
    <w:rsid w:val="3DEE63B2"/>
    <w:rsid w:val="3E084E06"/>
    <w:rsid w:val="3E0D16FF"/>
    <w:rsid w:val="3E143EF6"/>
    <w:rsid w:val="3E51374B"/>
    <w:rsid w:val="3E64044A"/>
    <w:rsid w:val="3E8A7F81"/>
    <w:rsid w:val="3E9047A3"/>
    <w:rsid w:val="3E932378"/>
    <w:rsid w:val="3EB72349"/>
    <w:rsid w:val="3ECB713B"/>
    <w:rsid w:val="3EFE084C"/>
    <w:rsid w:val="3F0626F9"/>
    <w:rsid w:val="3F131972"/>
    <w:rsid w:val="3F1D3CDB"/>
    <w:rsid w:val="3F2F7300"/>
    <w:rsid w:val="3F385490"/>
    <w:rsid w:val="3F4E2D80"/>
    <w:rsid w:val="3F561405"/>
    <w:rsid w:val="3F5A73A7"/>
    <w:rsid w:val="3F60724A"/>
    <w:rsid w:val="3F6406CA"/>
    <w:rsid w:val="3F7C2242"/>
    <w:rsid w:val="3F9317DC"/>
    <w:rsid w:val="3FDA1720"/>
    <w:rsid w:val="3FE914E3"/>
    <w:rsid w:val="40041E40"/>
    <w:rsid w:val="402A20F7"/>
    <w:rsid w:val="402C543E"/>
    <w:rsid w:val="403618D5"/>
    <w:rsid w:val="405212AE"/>
    <w:rsid w:val="406C57CC"/>
    <w:rsid w:val="406D6677"/>
    <w:rsid w:val="407A2DAD"/>
    <w:rsid w:val="408F4175"/>
    <w:rsid w:val="40972C0A"/>
    <w:rsid w:val="40A40EBD"/>
    <w:rsid w:val="40A43AAA"/>
    <w:rsid w:val="40A764B7"/>
    <w:rsid w:val="40B52982"/>
    <w:rsid w:val="40CD52E0"/>
    <w:rsid w:val="40D11F4D"/>
    <w:rsid w:val="40F060E5"/>
    <w:rsid w:val="40F574DC"/>
    <w:rsid w:val="40F671C9"/>
    <w:rsid w:val="40FF0544"/>
    <w:rsid w:val="41056C98"/>
    <w:rsid w:val="41164D61"/>
    <w:rsid w:val="411C640F"/>
    <w:rsid w:val="412C526F"/>
    <w:rsid w:val="41340859"/>
    <w:rsid w:val="413B0D41"/>
    <w:rsid w:val="414E755D"/>
    <w:rsid w:val="415672EC"/>
    <w:rsid w:val="41725F01"/>
    <w:rsid w:val="417A51B7"/>
    <w:rsid w:val="4194103C"/>
    <w:rsid w:val="41A360D5"/>
    <w:rsid w:val="41B57173"/>
    <w:rsid w:val="41BE15E1"/>
    <w:rsid w:val="41F05FAB"/>
    <w:rsid w:val="41F50FE1"/>
    <w:rsid w:val="41F8314E"/>
    <w:rsid w:val="421A3BCF"/>
    <w:rsid w:val="42390307"/>
    <w:rsid w:val="425B48E6"/>
    <w:rsid w:val="426575A7"/>
    <w:rsid w:val="426B7065"/>
    <w:rsid w:val="42723720"/>
    <w:rsid w:val="427E0F37"/>
    <w:rsid w:val="428268E1"/>
    <w:rsid w:val="429966B1"/>
    <w:rsid w:val="429E307D"/>
    <w:rsid w:val="42B37165"/>
    <w:rsid w:val="42B511B9"/>
    <w:rsid w:val="42F274E1"/>
    <w:rsid w:val="42F76B0D"/>
    <w:rsid w:val="43197AD6"/>
    <w:rsid w:val="43222BD3"/>
    <w:rsid w:val="43246641"/>
    <w:rsid w:val="432E11A2"/>
    <w:rsid w:val="43311D1B"/>
    <w:rsid w:val="433E334C"/>
    <w:rsid w:val="433E3C89"/>
    <w:rsid w:val="434F7691"/>
    <w:rsid w:val="435C0F60"/>
    <w:rsid w:val="436B2867"/>
    <w:rsid w:val="43731E52"/>
    <w:rsid w:val="43753830"/>
    <w:rsid w:val="437F7D11"/>
    <w:rsid w:val="439F3F3F"/>
    <w:rsid w:val="43DB4515"/>
    <w:rsid w:val="43E55C95"/>
    <w:rsid w:val="441B46F4"/>
    <w:rsid w:val="441E218B"/>
    <w:rsid w:val="44220662"/>
    <w:rsid w:val="4431206F"/>
    <w:rsid w:val="44330B89"/>
    <w:rsid w:val="44371F81"/>
    <w:rsid w:val="445D2234"/>
    <w:rsid w:val="446F17FD"/>
    <w:rsid w:val="44791317"/>
    <w:rsid w:val="448F2A19"/>
    <w:rsid w:val="44973FFD"/>
    <w:rsid w:val="44A724F6"/>
    <w:rsid w:val="44BE3AEC"/>
    <w:rsid w:val="44E2711A"/>
    <w:rsid w:val="44EF2276"/>
    <w:rsid w:val="450A3877"/>
    <w:rsid w:val="451E4619"/>
    <w:rsid w:val="455A0742"/>
    <w:rsid w:val="457F0650"/>
    <w:rsid w:val="45A33F2D"/>
    <w:rsid w:val="45B8084D"/>
    <w:rsid w:val="45CC5211"/>
    <w:rsid w:val="45CF7DB2"/>
    <w:rsid w:val="45D1768C"/>
    <w:rsid w:val="45D35BE8"/>
    <w:rsid w:val="45D86EA1"/>
    <w:rsid w:val="45E33520"/>
    <w:rsid w:val="4608069E"/>
    <w:rsid w:val="463006E6"/>
    <w:rsid w:val="46353E95"/>
    <w:rsid w:val="46355B1D"/>
    <w:rsid w:val="464166CF"/>
    <w:rsid w:val="465A229E"/>
    <w:rsid w:val="46730026"/>
    <w:rsid w:val="467C1B5E"/>
    <w:rsid w:val="46853691"/>
    <w:rsid w:val="46A53FB6"/>
    <w:rsid w:val="46A9522C"/>
    <w:rsid w:val="46C16F5B"/>
    <w:rsid w:val="46DB227D"/>
    <w:rsid w:val="46DC11BE"/>
    <w:rsid w:val="46F31CEE"/>
    <w:rsid w:val="470706F6"/>
    <w:rsid w:val="470A3EC1"/>
    <w:rsid w:val="470A5331"/>
    <w:rsid w:val="471875E7"/>
    <w:rsid w:val="4729680E"/>
    <w:rsid w:val="473B3B5B"/>
    <w:rsid w:val="4759100F"/>
    <w:rsid w:val="47700A96"/>
    <w:rsid w:val="4780358D"/>
    <w:rsid w:val="47AC1813"/>
    <w:rsid w:val="47C73ABD"/>
    <w:rsid w:val="47E9373B"/>
    <w:rsid w:val="48117F39"/>
    <w:rsid w:val="48397899"/>
    <w:rsid w:val="48570B02"/>
    <w:rsid w:val="485E514E"/>
    <w:rsid w:val="486A60AF"/>
    <w:rsid w:val="4873425E"/>
    <w:rsid w:val="489E4D64"/>
    <w:rsid w:val="48AC3F08"/>
    <w:rsid w:val="48B03AC6"/>
    <w:rsid w:val="48B61A40"/>
    <w:rsid w:val="48BC6D3B"/>
    <w:rsid w:val="48BD5844"/>
    <w:rsid w:val="491E4BC8"/>
    <w:rsid w:val="491E58F8"/>
    <w:rsid w:val="49232D24"/>
    <w:rsid w:val="492C5F09"/>
    <w:rsid w:val="492F27EA"/>
    <w:rsid w:val="493D005F"/>
    <w:rsid w:val="49915670"/>
    <w:rsid w:val="49921AFA"/>
    <w:rsid w:val="499A5ECA"/>
    <w:rsid w:val="49A95702"/>
    <w:rsid w:val="49AE30DB"/>
    <w:rsid w:val="49AF13D5"/>
    <w:rsid w:val="49B509E3"/>
    <w:rsid w:val="49B63869"/>
    <w:rsid w:val="49C45C85"/>
    <w:rsid w:val="49D94ABB"/>
    <w:rsid w:val="49E10150"/>
    <w:rsid w:val="4A032B45"/>
    <w:rsid w:val="4A1D1413"/>
    <w:rsid w:val="4A3307F4"/>
    <w:rsid w:val="4A4464D4"/>
    <w:rsid w:val="4A4876A2"/>
    <w:rsid w:val="4A4C5CBA"/>
    <w:rsid w:val="4A661360"/>
    <w:rsid w:val="4A6E5C0C"/>
    <w:rsid w:val="4ACD3767"/>
    <w:rsid w:val="4AD34D77"/>
    <w:rsid w:val="4AD5127C"/>
    <w:rsid w:val="4ADA2C78"/>
    <w:rsid w:val="4AF55191"/>
    <w:rsid w:val="4B2604A9"/>
    <w:rsid w:val="4B2E0F3F"/>
    <w:rsid w:val="4B30120F"/>
    <w:rsid w:val="4B3906A2"/>
    <w:rsid w:val="4B5E5C35"/>
    <w:rsid w:val="4B6A513B"/>
    <w:rsid w:val="4B6D6DCB"/>
    <w:rsid w:val="4B7F5997"/>
    <w:rsid w:val="4B8312FB"/>
    <w:rsid w:val="4B833D45"/>
    <w:rsid w:val="4B92118B"/>
    <w:rsid w:val="4B9B6F53"/>
    <w:rsid w:val="4BAE3DFF"/>
    <w:rsid w:val="4BB90E51"/>
    <w:rsid w:val="4BC35F4C"/>
    <w:rsid w:val="4BD169B0"/>
    <w:rsid w:val="4BD21B38"/>
    <w:rsid w:val="4BE01245"/>
    <w:rsid w:val="4BE221D7"/>
    <w:rsid w:val="4BFE6A77"/>
    <w:rsid w:val="4C291A0E"/>
    <w:rsid w:val="4C3F1DB5"/>
    <w:rsid w:val="4C5055EC"/>
    <w:rsid w:val="4C513EEF"/>
    <w:rsid w:val="4C8273C3"/>
    <w:rsid w:val="4CA002B7"/>
    <w:rsid w:val="4CB47088"/>
    <w:rsid w:val="4CCD1B0E"/>
    <w:rsid w:val="4CD47D3A"/>
    <w:rsid w:val="4CDF3E7E"/>
    <w:rsid w:val="4CE12CAA"/>
    <w:rsid w:val="4D0B67D4"/>
    <w:rsid w:val="4D0F7881"/>
    <w:rsid w:val="4D343C59"/>
    <w:rsid w:val="4D3475AC"/>
    <w:rsid w:val="4D4A1EB1"/>
    <w:rsid w:val="4D4F112F"/>
    <w:rsid w:val="4D5F3D21"/>
    <w:rsid w:val="4D610D28"/>
    <w:rsid w:val="4D714778"/>
    <w:rsid w:val="4DDC0B17"/>
    <w:rsid w:val="4DE33679"/>
    <w:rsid w:val="4DE4102D"/>
    <w:rsid w:val="4DFB2CBF"/>
    <w:rsid w:val="4DFC2086"/>
    <w:rsid w:val="4DFE1BF9"/>
    <w:rsid w:val="4DFF19C6"/>
    <w:rsid w:val="4E1005ED"/>
    <w:rsid w:val="4E257B45"/>
    <w:rsid w:val="4E2F7CD0"/>
    <w:rsid w:val="4E4114A4"/>
    <w:rsid w:val="4E462BD6"/>
    <w:rsid w:val="4E594AC2"/>
    <w:rsid w:val="4E7265C8"/>
    <w:rsid w:val="4E822E96"/>
    <w:rsid w:val="4E865056"/>
    <w:rsid w:val="4E872E16"/>
    <w:rsid w:val="4EAA7048"/>
    <w:rsid w:val="4EB65BD5"/>
    <w:rsid w:val="4EBD3D0F"/>
    <w:rsid w:val="4EBF38EE"/>
    <w:rsid w:val="4EC51AA0"/>
    <w:rsid w:val="4EED5F80"/>
    <w:rsid w:val="4EFD034F"/>
    <w:rsid w:val="4EFE2DFD"/>
    <w:rsid w:val="4F0347E6"/>
    <w:rsid w:val="4F092E68"/>
    <w:rsid w:val="4F1F61F8"/>
    <w:rsid w:val="4F203116"/>
    <w:rsid w:val="4F39534A"/>
    <w:rsid w:val="4F517500"/>
    <w:rsid w:val="4F5A5866"/>
    <w:rsid w:val="4F5D71A6"/>
    <w:rsid w:val="4F613A40"/>
    <w:rsid w:val="4F720D83"/>
    <w:rsid w:val="4F7E1528"/>
    <w:rsid w:val="4F937FA6"/>
    <w:rsid w:val="4F9F662C"/>
    <w:rsid w:val="4FA66069"/>
    <w:rsid w:val="4FB81DB3"/>
    <w:rsid w:val="4FC44607"/>
    <w:rsid w:val="4FDA00D4"/>
    <w:rsid w:val="4FE810DF"/>
    <w:rsid w:val="4FEA4EF3"/>
    <w:rsid w:val="4FEF2103"/>
    <w:rsid w:val="502302C6"/>
    <w:rsid w:val="503371D2"/>
    <w:rsid w:val="50350942"/>
    <w:rsid w:val="50392DD1"/>
    <w:rsid w:val="504E5A7B"/>
    <w:rsid w:val="505C1C00"/>
    <w:rsid w:val="50714DF2"/>
    <w:rsid w:val="50831E41"/>
    <w:rsid w:val="508F3E69"/>
    <w:rsid w:val="509B3114"/>
    <w:rsid w:val="50A12561"/>
    <w:rsid w:val="50A126E4"/>
    <w:rsid w:val="50B071C2"/>
    <w:rsid w:val="50ED0450"/>
    <w:rsid w:val="50F11B0A"/>
    <w:rsid w:val="51176448"/>
    <w:rsid w:val="511A0E53"/>
    <w:rsid w:val="51327A3F"/>
    <w:rsid w:val="513F0F21"/>
    <w:rsid w:val="514804FC"/>
    <w:rsid w:val="5152051E"/>
    <w:rsid w:val="51640475"/>
    <w:rsid w:val="516E0091"/>
    <w:rsid w:val="5179114F"/>
    <w:rsid w:val="51803020"/>
    <w:rsid w:val="51820CBD"/>
    <w:rsid w:val="51AD299A"/>
    <w:rsid w:val="51AD4236"/>
    <w:rsid w:val="51B803CD"/>
    <w:rsid w:val="51DB7286"/>
    <w:rsid w:val="51EE2A62"/>
    <w:rsid w:val="520934BF"/>
    <w:rsid w:val="5219392B"/>
    <w:rsid w:val="522C4079"/>
    <w:rsid w:val="522D35B1"/>
    <w:rsid w:val="524E65E1"/>
    <w:rsid w:val="525E4435"/>
    <w:rsid w:val="526A5BAB"/>
    <w:rsid w:val="527E0B24"/>
    <w:rsid w:val="52A921AD"/>
    <w:rsid w:val="52AA22E4"/>
    <w:rsid w:val="52AC5D8F"/>
    <w:rsid w:val="52B94605"/>
    <w:rsid w:val="52DA772E"/>
    <w:rsid w:val="52DE7D3D"/>
    <w:rsid w:val="52E2269A"/>
    <w:rsid w:val="52F6567B"/>
    <w:rsid w:val="53170908"/>
    <w:rsid w:val="534D35F2"/>
    <w:rsid w:val="535A5ED6"/>
    <w:rsid w:val="5365208D"/>
    <w:rsid w:val="536850FC"/>
    <w:rsid w:val="53696DB2"/>
    <w:rsid w:val="536F513A"/>
    <w:rsid w:val="538B58A3"/>
    <w:rsid w:val="539A2437"/>
    <w:rsid w:val="539D4D49"/>
    <w:rsid w:val="53A73E0F"/>
    <w:rsid w:val="53B50AB9"/>
    <w:rsid w:val="53B87D8C"/>
    <w:rsid w:val="53D355BC"/>
    <w:rsid w:val="53DB124C"/>
    <w:rsid w:val="53E12605"/>
    <w:rsid w:val="53F3121C"/>
    <w:rsid w:val="542536AA"/>
    <w:rsid w:val="542E44B8"/>
    <w:rsid w:val="544546B2"/>
    <w:rsid w:val="54731D31"/>
    <w:rsid w:val="549651E0"/>
    <w:rsid w:val="549B253C"/>
    <w:rsid w:val="549B2D0B"/>
    <w:rsid w:val="54B70981"/>
    <w:rsid w:val="54BF4F8A"/>
    <w:rsid w:val="54C857A2"/>
    <w:rsid w:val="54C86ADA"/>
    <w:rsid w:val="55052C1A"/>
    <w:rsid w:val="55076804"/>
    <w:rsid w:val="55180763"/>
    <w:rsid w:val="55301D6F"/>
    <w:rsid w:val="55435977"/>
    <w:rsid w:val="554E5C4E"/>
    <w:rsid w:val="556676AE"/>
    <w:rsid w:val="557A1491"/>
    <w:rsid w:val="55812368"/>
    <w:rsid w:val="55931B31"/>
    <w:rsid w:val="55D34209"/>
    <w:rsid w:val="55E74F54"/>
    <w:rsid w:val="55E97803"/>
    <w:rsid w:val="55F0296C"/>
    <w:rsid w:val="55F7691E"/>
    <w:rsid w:val="55F949B9"/>
    <w:rsid w:val="561A3062"/>
    <w:rsid w:val="561C079B"/>
    <w:rsid w:val="564D06ED"/>
    <w:rsid w:val="5670149C"/>
    <w:rsid w:val="56735391"/>
    <w:rsid w:val="56747BE1"/>
    <w:rsid w:val="56752CB6"/>
    <w:rsid w:val="5691022F"/>
    <w:rsid w:val="569F66A2"/>
    <w:rsid w:val="56C93CE2"/>
    <w:rsid w:val="570924B3"/>
    <w:rsid w:val="576466DF"/>
    <w:rsid w:val="57731887"/>
    <w:rsid w:val="57926CE7"/>
    <w:rsid w:val="579E289D"/>
    <w:rsid w:val="57A418AA"/>
    <w:rsid w:val="57BC0FA5"/>
    <w:rsid w:val="57EA2D88"/>
    <w:rsid w:val="57EE3C2E"/>
    <w:rsid w:val="57F56031"/>
    <w:rsid w:val="57FD431F"/>
    <w:rsid w:val="57FD6F4D"/>
    <w:rsid w:val="58003ECB"/>
    <w:rsid w:val="58140C6D"/>
    <w:rsid w:val="58157893"/>
    <w:rsid w:val="58181497"/>
    <w:rsid w:val="5818637E"/>
    <w:rsid w:val="5820009A"/>
    <w:rsid w:val="58236415"/>
    <w:rsid w:val="583533B5"/>
    <w:rsid w:val="583B1214"/>
    <w:rsid w:val="586516E7"/>
    <w:rsid w:val="586A7FE0"/>
    <w:rsid w:val="58744BCA"/>
    <w:rsid w:val="589B0DF0"/>
    <w:rsid w:val="58B02044"/>
    <w:rsid w:val="58DA37E1"/>
    <w:rsid w:val="58EB1ACA"/>
    <w:rsid w:val="58FA7380"/>
    <w:rsid w:val="59164D49"/>
    <w:rsid w:val="591F1A6B"/>
    <w:rsid w:val="59206204"/>
    <w:rsid w:val="59286FFC"/>
    <w:rsid w:val="594C2401"/>
    <w:rsid w:val="5950785A"/>
    <w:rsid w:val="59600F43"/>
    <w:rsid w:val="596A01D2"/>
    <w:rsid w:val="59934B4F"/>
    <w:rsid w:val="599F72A6"/>
    <w:rsid w:val="59A82767"/>
    <w:rsid w:val="59BA1263"/>
    <w:rsid w:val="59BC1AA2"/>
    <w:rsid w:val="59C107E6"/>
    <w:rsid w:val="59FC15C9"/>
    <w:rsid w:val="59FF5901"/>
    <w:rsid w:val="5A2A4E1D"/>
    <w:rsid w:val="5A3F2703"/>
    <w:rsid w:val="5A407B88"/>
    <w:rsid w:val="5A6971DD"/>
    <w:rsid w:val="5A7809EA"/>
    <w:rsid w:val="5A827866"/>
    <w:rsid w:val="5AA74461"/>
    <w:rsid w:val="5AD95FE8"/>
    <w:rsid w:val="5AF9276D"/>
    <w:rsid w:val="5B055E84"/>
    <w:rsid w:val="5B0F0A45"/>
    <w:rsid w:val="5B15199E"/>
    <w:rsid w:val="5B5543F9"/>
    <w:rsid w:val="5B5B2775"/>
    <w:rsid w:val="5B6F5D81"/>
    <w:rsid w:val="5BA1464D"/>
    <w:rsid w:val="5C053FD1"/>
    <w:rsid w:val="5C057525"/>
    <w:rsid w:val="5C062580"/>
    <w:rsid w:val="5C062B0C"/>
    <w:rsid w:val="5C573842"/>
    <w:rsid w:val="5C8E4542"/>
    <w:rsid w:val="5CE37C74"/>
    <w:rsid w:val="5CE67FE8"/>
    <w:rsid w:val="5CF1411B"/>
    <w:rsid w:val="5D004BDF"/>
    <w:rsid w:val="5D02695D"/>
    <w:rsid w:val="5D10716B"/>
    <w:rsid w:val="5D114CF2"/>
    <w:rsid w:val="5D135E62"/>
    <w:rsid w:val="5D1E3856"/>
    <w:rsid w:val="5D215260"/>
    <w:rsid w:val="5D260E23"/>
    <w:rsid w:val="5D2F1B22"/>
    <w:rsid w:val="5D334153"/>
    <w:rsid w:val="5D40526F"/>
    <w:rsid w:val="5D4D76A0"/>
    <w:rsid w:val="5D6110BC"/>
    <w:rsid w:val="5D674F4A"/>
    <w:rsid w:val="5D6B1BC9"/>
    <w:rsid w:val="5D710CC4"/>
    <w:rsid w:val="5D8C418F"/>
    <w:rsid w:val="5D8E2B87"/>
    <w:rsid w:val="5DB1021A"/>
    <w:rsid w:val="5DBD312A"/>
    <w:rsid w:val="5DC14459"/>
    <w:rsid w:val="5DEC7D36"/>
    <w:rsid w:val="5DED4484"/>
    <w:rsid w:val="5DF25414"/>
    <w:rsid w:val="5DF54EC4"/>
    <w:rsid w:val="5E195EC8"/>
    <w:rsid w:val="5E1F15C4"/>
    <w:rsid w:val="5E474496"/>
    <w:rsid w:val="5E491E4D"/>
    <w:rsid w:val="5E864002"/>
    <w:rsid w:val="5E9911FA"/>
    <w:rsid w:val="5EB611C9"/>
    <w:rsid w:val="5EC204D2"/>
    <w:rsid w:val="5ECC4D39"/>
    <w:rsid w:val="5F0F0C38"/>
    <w:rsid w:val="5F14157B"/>
    <w:rsid w:val="5F2245D3"/>
    <w:rsid w:val="5F583867"/>
    <w:rsid w:val="5F5A11A0"/>
    <w:rsid w:val="5F6360AD"/>
    <w:rsid w:val="5F6434F8"/>
    <w:rsid w:val="5F6E095D"/>
    <w:rsid w:val="5F7978C1"/>
    <w:rsid w:val="5F815A35"/>
    <w:rsid w:val="5F827268"/>
    <w:rsid w:val="5F8C0317"/>
    <w:rsid w:val="5F9958AF"/>
    <w:rsid w:val="5FA52012"/>
    <w:rsid w:val="5FA83348"/>
    <w:rsid w:val="5FAF13CA"/>
    <w:rsid w:val="5FB34454"/>
    <w:rsid w:val="5FFB0807"/>
    <w:rsid w:val="600861A8"/>
    <w:rsid w:val="600C0B4F"/>
    <w:rsid w:val="602F7A60"/>
    <w:rsid w:val="604C4CC8"/>
    <w:rsid w:val="6051475F"/>
    <w:rsid w:val="605830ED"/>
    <w:rsid w:val="605A34EE"/>
    <w:rsid w:val="605F72B0"/>
    <w:rsid w:val="607560C8"/>
    <w:rsid w:val="60847151"/>
    <w:rsid w:val="60852F61"/>
    <w:rsid w:val="60990524"/>
    <w:rsid w:val="60AE5C01"/>
    <w:rsid w:val="60B459B7"/>
    <w:rsid w:val="60C035C2"/>
    <w:rsid w:val="60C37976"/>
    <w:rsid w:val="60EA116C"/>
    <w:rsid w:val="6114561B"/>
    <w:rsid w:val="6135660B"/>
    <w:rsid w:val="61422AFE"/>
    <w:rsid w:val="618826E8"/>
    <w:rsid w:val="619A516E"/>
    <w:rsid w:val="61A44513"/>
    <w:rsid w:val="61B52295"/>
    <w:rsid w:val="61C35E4E"/>
    <w:rsid w:val="61D3764F"/>
    <w:rsid w:val="61F3006B"/>
    <w:rsid w:val="61FD07D9"/>
    <w:rsid w:val="62073A14"/>
    <w:rsid w:val="62092C1A"/>
    <w:rsid w:val="620E4167"/>
    <w:rsid w:val="6217599D"/>
    <w:rsid w:val="623F7916"/>
    <w:rsid w:val="627349B5"/>
    <w:rsid w:val="627B7A89"/>
    <w:rsid w:val="627D0411"/>
    <w:rsid w:val="628C4EB3"/>
    <w:rsid w:val="628E3DE7"/>
    <w:rsid w:val="6294169C"/>
    <w:rsid w:val="62992F39"/>
    <w:rsid w:val="62C94268"/>
    <w:rsid w:val="62E80910"/>
    <w:rsid w:val="62EA253F"/>
    <w:rsid w:val="62F31AF8"/>
    <w:rsid w:val="62F50DE4"/>
    <w:rsid w:val="62F63A5F"/>
    <w:rsid w:val="63207CA0"/>
    <w:rsid w:val="63222E67"/>
    <w:rsid w:val="632C2DCB"/>
    <w:rsid w:val="632E3A6E"/>
    <w:rsid w:val="63330AE0"/>
    <w:rsid w:val="63450A75"/>
    <w:rsid w:val="63584E70"/>
    <w:rsid w:val="635D5A11"/>
    <w:rsid w:val="636A7F7B"/>
    <w:rsid w:val="63781260"/>
    <w:rsid w:val="63B36043"/>
    <w:rsid w:val="63D1207D"/>
    <w:rsid w:val="63F1635F"/>
    <w:rsid w:val="640448CF"/>
    <w:rsid w:val="64355B82"/>
    <w:rsid w:val="644D2776"/>
    <w:rsid w:val="645629B2"/>
    <w:rsid w:val="64621755"/>
    <w:rsid w:val="64927938"/>
    <w:rsid w:val="649C1BE6"/>
    <w:rsid w:val="64A425D5"/>
    <w:rsid w:val="64AA1997"/>
    <w:rsid w:val="64B40BF8"/>
    <w:rsid w:val="64B53BBF"/>
    <w:rsid w:val="64BE21FF"/>
    <w:rsid w:val="64C70EAE"/>
    <w:rsid w:val="64E5173E"/>
    <w:rsid w:val="64EC25D7"/>
    <w:rsid w:val="64EE0EAA"/>
    <w:rsid w:val="64FA5B8E"/>
    <w:rsid w:val="650A2102"/>
    <w:rsid w:val="65183608"/>
    <w:rsid w:val="65206652"/>
    <w:rsid w:val="652A5816"/>
    <w:rsid w:val="653F7308"/>
    <w:rsid w:val="65514FEB"/>
    <w:rsid w:val="656118A9"/>
    <w:rsid w:val="657665EB"/>
    <w:rsid w:val="657D1C8D"/>
    <w:rsid w:val="65800F27"/>
    <w:rsid w:val="658129C3"/>
    <w:rsid w:val="659E700C"/>
    <w:rsid w:val="65A809B4"/>
    <w:rsid w:val="65AA5B55"/>
    <w:rsid w:val="65C25249"/>
    <w:rsid w:val="65E36B47"/>
    <w:rsid w:val="65E600D6"/>
    <w:rsid w:val="6603436C"/>
    <w:rsid w:val="660C0BA4"/>
    <w:rsid w:val="660C7F0D"/>
    <w:rsid w:val="661F1073"/>
    <w:rsid w:val="664F3539"/>
    <w:rsid w:val="665C7208"/>
    <w:rsid w:val="667410FA"/>
    <w:rsid w:val="667A3E94"/>
    <w:rsid w:val="66940730"/>
    <w:rsid w:val="66945FE0"/>
    <w:rsid w:val="66A62798"/>
    <w:rsid w:val="66B25BB0"/>
    <w:rsid w:val="66D129FF"/>
    <w:rsid w:val="66D242B9"/>
    <w:rsid w:val="66ED26D6"/>
    <w:rsid w:val="66ED3971"/>
    <w:rsid w:val="66F83DA1"/>
    <w:rsid w:val="66FB706B"/>
    <w:rsid w:val="66FC5F14"/>
    <w:rsid w:val="670F08CE"/>
    <w:rsid w:val="67197DBA"/>
    <w:rsid w:val="673B7640"/>
    <w:rsid w:val="67530C15"/>
    <w:rsid w:val="67807BB8"/>
    <w:rsid w:val="67C72F04"/>
    <w:rsid w:val="67CA3C52"/>
    <w:rsid w:val="67CA74C1"/>
    <w:rsid w:val="67F17DEC"/>
    <w:rsid w:val="681D5387"/>
    <w:rsid w:val="68365F1B"/>
    <w:rsid w:val="683662E8"/>
    <w:rsid w:val="683B765B"/>
    <w:rsid w:val="685640A0"/>
    <w:rsid w:val="68586A7D"/>
    <w:rsid w:val="686577E1"/>
    <w:rsid w:val="68A01C53"/>
    <w:rsid w:val="68B4577D"/>
    <w:rsid w:val="68BF70E4"/>
    <w:rsid w:val="68C33ED1"/>
    <w:rsid w:val="68C653C7"/>
    <w:rsid w:val="68C6657E"/>
    <w:rsid w:val="68DD7F69"/>
    <w:rsid w:val="68DE4E39"/>
    <w:rsid w:val="68E276BF"/>
    <w:rsid w:val="68EC728F"/>
    <w:rsid w:val="68FF701D"/>
    <w:rsid w:val="69112565"/>
    <w:rsid w:val="69303F37"/>
    <w:rsid w:val="69885C88"/>
    <w:rsid w:val="698F7F03"/>
    <w:rsid w:val="69B0489F"/>
    <w:rsid w:val="69B277E4"/>
    <w:rsid w:val="69B50802"/>
    <w:rsid w:val="69B63F8E"/>
    <w:rsid w:val="69C6196C"/>
    <w:rsid w:val="69DA34B4"/>
    <w:rsid w:val="69DF18D1"/>
    <w:rsid w:val="6A082E57"/>
    <w:rsid w:val="6A26713F"/>
    <w:rsid w:val="6A3828D4"/>
    <w:rsid w:val="6A663147"/>
    <w:rsid w:val="6A6B1F20"/>
    <w:rsid w:val="6A8A6663"/>
    <w:rsid w:val="6AA81FBD"/>
    <w:rsid w:val="6ABA4E58"/>
    <w:rsid w:val="6AC90D51"/>
    <w:rsid w:val="6AC91DD6"/>
    <w:rsid w:val="6AEF76AB"/>
    <w:rsid w:val="6B5905AA"/>
    <w:rsid w:val="6B5E6B7D"/>
    <w:rsid w:val="6B6C35A7"/>
    <w:rsid w:val="6B765570"/>
    <w:rsid w:val="6B7B6766"/>
    <w:rsid w:val="6B8546AB"/>
    <w:rsid w:val="6B8D7121"/>
    <w:rsid w:val="6B8E50E3"/>
    <w:rsid w:val="6BA97283"/>
    <w:rsid w:val="6BB216D1"/>
    <w:rsid w:val="6BCD7AF1"/>
    <w:rsid w:val="6BE03294"/>
    <w:rsid w:val="6BEC0C2B"/>
    <w:rsid w:val="6BF72585"/>
    <w:rsid w:val="6C1276EE"/>
    <w:rsid w:val="6C1D1FD7"/>
    <w:rsid w:val="6C2E41EA"/>
    <w:rsid w:val="6C355039"/>
    <w:rsid w:val="6C3D32A4"/>
    <w:rsid w:val="6C4F5FEA"/>
    <w:rsid w:val="6C5B2BD4"/>
    <w:rsid w:val="6C6E5C7B"/>
    <w:rsid w:val="6C6F5097"/>
    <w:rsid w:val="6C7D4A79"/>
    <w:rsid w:val="6C9C4CC4"/>
    <w:rsid w:val="6C9E02F3"/>
    <w:rsid w:val="6CA20261"/>
    <w:rsid w:val="6CAA2EA3"/>
    <w:rsid w:val="6CD53538"/>
    <w:rsid w:val="6CE724DD"/>
    <w:rsid w:val="6D045594"/>
    <w:rsid w:val="6D1C6FF5"/>
    <w:rsid w:val="6D2461A7"/>
    <w:rsid w:val="6D3F3A8F"/>
    <w:rsid w:val="6D54176C"/>
    <w:rsid w:val="6D596956"/>
    <w:rsid w:val="6D9D5356"/>
    <w:rsid w:val="6DAB7B62"/>
    <w:rsid w:val="6DAE5F61"/>
    <w:rsid w:val="6DBE419A"/>
    <w:rsid w:val="6DD568A9"/>
    <w:rsid w:val="6DDC0583"/>
    <w:rsid w:val="6E03065F"/>
    <w:rsid w:val="6E293916"/>
    <w:rsid w:val="6E316427"/>
    <w:rsid w:val="6E416E67"/>
    <w:rsid w:val="6E551058"/>
    <w:rsid w:val="6E627AC9"/>
    <w:rsid w:val="6E690681"/>
    <w:rsid w:val="6E691C37"/>
    <w:rsid w:val="6E7825FF"/>
    <w:rsid w:val="6E7922EF"/>
    <w:rsid w:val="6E953D45"/>
    <w:rsid w:val="6E973E1B"/>
    <w:rsid w:val="6EA354A0"/>
    <w:rsid w:val="6EB86E45"/>
    <w:rsid w:val="6EBC5EA9"/>
    <w:rsid w:val="6EC3076F"/>
    <w:rsid w:val="6ED13880"/>
    <w:rsid w:val="6ED5233E"/>
    <w:rsid w:val="6EDD4527"/>
    <w:rsid w:val="6F097646"/>
    <w:rsid w:val="6F0C2755"/>
    <w:rsid w:val="6F0D685B"/>
    <w:rsid w:val="6F0F1584"/>
    <w:rsid w:val="6F16711A"/>
    <w:rsid w:val="6F260F03"/>
    <w:rsid w:val="6F275385"/>
    <w:rsid w:val="6F3E4EB1"/>
    <w:rsid w:val="6F4023B4"/>
    <w:rsid w:val="6F4731AC"/>
    <w:rsid w:val="6F4933CF"/>
    <w:rsid w:val="6F68168E"/>
    <w:rsid w:val="6F8325B7"/>
    <w:rsid w:val="6FB637E6"/>
    <w:rsid w:val="6FCB2D04"/>
    <w:rsid w:val="6FD90CAE"/>
    <w:rsid w:val="6FF900A2"/>
    <w:rsid w:val="7012184F"/>
    <w:rsid w:val="70213A70"/>
    <w:rsid w:val="7036015A"/>
    <w:rsid w:val="705F0FF7"/>
    <w:rsid w:val="70646FDB"/>
    <w:rsid w:val="7073133C"/>
    <w:rsid w:val="708925FB"/>
    <w:rsid w:val="70AE78BB"/>
    <w:rsid w:val="70B17DF0"/>
    <w:rsid w:val="70D547DA"/>
    <w:rsid w:val="70DF1D3D"/>
    <w:rsid w:val="70F11C6D"/>
    <w:rsid w:val="711560E8"/>
    <w:rsid w:val="71365F75"/>
    <w:rsid w:val="713D7D39"/>
    <w:rsid w:val="714F778A"/>
    <w:rsid w:val="71630144"/>
    <w:rsid w:val="717B5E0F"/>
    <w:rsid w:val="717D0625"/>
    <w:rsid w:val="71813E6C"/>
    <w:rsid w:val="718C6823"/>
    <w:rsid w:val="718E587E"/>
    <w:rsid w:val="71920825"/>
    <w:rsid w:val="719F293C"/>
    <w:rsid w:val="71A131D7"/>
    <w:rsid w:val="71A63167"/>
    <w:rsid w:val="71AE206F"/>
    <w:rsid w:val="71B76D53"/>
    <w:rsid w:val="71C12CA3"/>
    <w:rsid w:val="71F9711F"/>
    <w:rsid w:val="724F7E4F"/>
    <w:rsid w:val="72893A99"/>
    <w:rsid w:val="729E6332"/>
    <w:rsid w:val="72DF18F8"/>
    <w:rsid w:val="72F35EA1"/>
    <w:rsid w:val="72FA51BD"/>
    <w:rsid w:val="72FC5191"/>
    <w:rsid w:val="73154BBF"/>
    <w:rsid w:val="73366B54"/>
    <w:rsid w:val="735C6AA8"/>
    <w:rsid w:val="73685B25"/>
    <w:rsid w:val="736F7336"/>
    <w:rsid w:val="73715164"/>
    <w:rsid w:val="73781FFD"/>
    <w:rsid w:val="738443B2"/>
    <w:rsid w:val="73873DDE"/>
    <w:rsid w:val="73974B74"/>
    <w:rsid w:val="73BA3849"/>
    <w:rsid w:val="73CC131C"/>
    <w:rsid w:val="73EF2A9C"/>
    <w:rsid w:val="73FF767C"/>
    <w:rsid w:val="7406088D"/>
    <w:rsid w:val="740E6D97"/>
    <w:rsid w:val="741A7DDB"/>
    <w:rsid w:val="74311DBE"/>
    <w:rsid w:val="74436FE8"/>
    <w:rsid w:val="74491B02"/>
    <w:rsid w:val="744A78FF"/>
    <w:rsid w:val="74617D16"/>
    <w:rsid w:val="7473262F"/>
    <w:rsid w:val="7482473B"/>
    <w:rsid w:val="749F2B10"/>
    <w:rsid w:val="74AB281A"/>
    <w:rsid w:val="74B220A6"/>
    <w:rsid w:val="74C47028"/>
    <w:rsid w:val="74E64AEC"/>
    <w:rsid w:val="74E86D7B"/>
    <w:rsid w:val="74FD250C"/>
    <w:rsid w:val="751D779D"/>
    <w:rsid w:val="751F35FF"/>
    <w:rsid w:val="753762E6"/>
    <w:rsid w:val="753D1C65"/>
    <w:rsid w:val="75411886"/>
    <w:rsid w:val="755F6799"/>
    <w:rsid w:val="756C7DF4"/>
    <w:rsid w:val="758422C6"/>
    <w:rsid w:val="75C479C0"/>
    <w:rsid w:val="75CD2A54"/>
    <w:rsid w:val="75D413CE"/>
    <w:rsid w:val="75D45200"/>
    <w:rsid w:val="75D70EC4"/>
    <w:rsid w:val="75E317D5"/>
    <w:rsid w:val="7614199E"/>
    <w:rsid w:val="761E57B3"/>
    <w:rsid w:val="7649199D"/>
    <w:rsid w:val="76565B5E"/>
    <w:rsid w:val="765734BB"/>
    <w:rsid w:val="76624CFF"/>
    <w:rsid w:val="766876C2"/>
    <w:rsid w:val="768F4DC5"/>
    <w:rsid w:val="76A04CF4"/>
    <w:rsid w:val="76C12121"/>
    <w:rsid w:val="76CC3AF3"/>
    <w:rsid w:val="76D63E81"/>
    <w:rsid w:val="76ED718C"/>
    <w:rsid w:val="76F006DE"/>
    <w:rsid w:val="7700374E"/>
    <w:rsid w:val="771B59C4"/>
    <w:rsid w:val="7729120C"/>
    <w:rsid w:val="772944A5"/>
    <w:rsid w:val="77582F2D"/>
    <w:rsid w:val="778A55D8"/>
    <w:rsid w:val="7799060B"/>
    <w:rsid w:val="77C4782C"/>
    <w:rsid w:val="77D76A80"/>
    <w:rsid w:val="77EB2EF7"/>
    <w:rsid w:val="78180839"/>
    <w:rsid w:val="782C2962"/>
    <w:rsid w:val="783242D9"/>
    <w:rsid w:val="78426E21"/>
    <w:rsid w:val="78451FFB"/>
    <w:rsid w:val="785A16AF"/>
    <w:rsid w:val="78890F56"/>
    <w:rsid w:val="78AB4F3B"/>
    <w:rsid w:val="78AF267E"/>
    <w:rsid w:val="78C95572"/>
    <w:rsid w:val="78D350D9"/>
    <w:rsid w:val="78F15401"/>
    <w:rsid w:val="78FE7B35"/>
    <w:rsid w:val="78FF1EA6"/>
    <w:rsid w:val="79186F61"/>
    <w:rsid w:val="791D1C6F"/>
    <w:rsid w:val="79620A6B"/>
    <w:rsid w:val="796F0B10"/>
    <w:rsid w:val="798631E8"/>
    <w:rsid w:val="79873746"/>
    <w:rsid w:val="79B26C83"/>
    <w:rsid w:val="79B33D4B"/>
    <w:rsid w:val="79B5453C"/>
    <w:rsid w:val="79BF6F83"/>
    <w:rsid w:val="79C06124"/>
    <w:rsid w:val="79D37116"/>
    <w:rsid w:val="79DB60D0"/>
    <w:rsid w:val="79E14FF5"/>
    <w:rsid w:val="79E731B4"/>
    <w:rsid w:val="79F04C23"/>
    <w:rsid w:val="79F05D7E"/>
    <w:rsid w:val="79F92363"/>
    <w:rsid w:val="7A141B9A"/>
    <w:rsid w:val="7A1E4212"/>
    <w:rsid w:val="7A290849"/>
    <w:rsid w:val="7A380852"/>
    <w:rsid w:val="7A3871C2"/>
    <w:rsid w:val="7A4629FD"/>
    <w:rsid w:val="7A5704F0"/>
    <w:rsid w:val="7A757CA5"/>
    <w:rsid w:val="7A8F78CA"/>
    <w:rsid w:val="7A9D7496"/>
    <w:rsid w:val="7AAC2C34"/>
    <w:rsid w:val="7AC5356F"/>
    <w:rsid w:val="7AE71C39"/>
    <w:rsid w:val="7AFF37F6"/>
    <w:rsid w:val="7B0F776F"/>
    <w:rsid w:val="7B243446"/>
    <w:rsid w:val="7B306BC2"/>
    <w:rsid w:val="7B344C4A"/>
    <w:rsid w:val="7B474DB9"/>
    <w:rsid w:val="7B65058F"/>
    <w:rsid w:val="7B8E144A"/>
    <w:rsid w:val="7BA83544"/>
    <w:rsid w:val="7BBF74D0"/>
    <w:rsid w:val="7BC47058"/>
    <w:rsid w:val="7BE262F0"/>
    <w:rsid w:val="7BF337BE"/>
    <w:rsid w:val="7BF8387C"/>
    <w:rsid w:val="7BFF40AC"/>
    <w:rsid w:val="7C004F67"/>
    <w:rsid w:val="7C293EFC"/>
    <w:rsid w:val="7C5303F7"/>
    <w:rsid w:val="7C577A01"/>
    <w:rsid w:val="7C654FC3"/>
    <w:rsid w:val="7C6F5039"/>
    <w:rsid w:val="7C7162E4"/>
    <w:rsid w:val="7C7D2AD7"/>
    <w:rsid w:val="7CA00032"/>
    <w:rsid w:val="7CBF7D9A"/>
    <w:rsid w:val="7CC10204"/>
    <w:rsid w:val="7CC25580"/>
    <w:rsid w:val="7CD55042"/>
    <w:rsid w:val="7D087103"/>
    <w:rsid w:val="7D093418"/>
    <w:rsid w:val="7D184AF7"/>
    <w:rsid w:val="7D200EFA"/>
    <w:rsid w:val="7D28286F"/>
    <w:rsid w:val="7D2E5463"/>
    <w:rsid w:val="7D394A15"/>
    <w:rsid w:val="7D5471BC"/>
    <w:rsid w:val="7D583B50"/>
    <w:rsid w:val="7D5A5C2B"/>
    <w:rsid w:val="7D5E4A95"/>
    <w:rsid w:val="7D6403A3"/>
    <w:rsid w:val="7D796700"/>
    <w:rsid w:val="7D9B30D5"/>
    <w:rsid w:val="7D9E25B6"/>
    <w:rsid w:val="7DB157D7"/>
    <w:rsid w:val="7DBE69B1"/>
    <w:rsid w:val="7DC85DD9"/>
    <w:rsid w:val="7DDD2467"/>
    <w:rsid w:val="7DE72980"/>
    <w:rsid w:val="7E006F79"/>
    <w:rsid w:val="7E05069F"/>
    <w:rsid w:val="7E1A1799"/>
    <w:rsid w:val="7E310F94"/>
    <w:rsid w:val="7E4B3954"/>
    <w:rsid w:val="7E4D18E4"/>
    <w:rsid w:val="7E6C7009"/>
    <w:rsid w:val="7E6F64F8"/>
    <w:rsid w:val="7E7C393F"/>
    <w:rsid w:val="7E7F0CCF"/>
    <w:rsid w:val="7E830340"/>
    <w:rsid w:val="7E87373A"/>
    <w:rsid w:val="7E8B678F"/>
    <w:rsid w:val="7E9A79C5"/>
    <w:rsid w:val="7EA33814"/>
    <w:rsid w:val="7EA86E0F"/>
    <w:rsid w:val="7EBC519D"/>
    <w:rsid w:val="7EC5611E"/>
    <w:rsid w:val="7ED06428"/>
    <w:rsid w:val="7EEC6364"/>
    <w:rsid w:val="7EEC72A5"/>
    <w:rsid w:val="7EED23E5"/>
    <w:rsid w:val="7F0F18B6"/>
    <w:rsid w:val="7F1029A9"/>
    <w:rsid w:val="7F253D00"/>
    <w:rsid w:val="7F615A07"/>
    <w:rsid w:val="7F84075A"/>
    <w:rsid w:val="7F881E5C"/>
    <w:rsid w:val="7FAC6C72"/>
    <w:rsid w:val="7FD40633"/>
    <w:rsid w:val="7FD87DCE"/>
    <w:rsid w:val="7FF2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16"/>
    </w:pPr>
    <w:rPr>
      <w:sz w:val="30"/>
      <w:szCs w:val="30"/>
    </w:rPr>
  </w:style>
  <w:style w:type="paragraph" w:styleId="3">
    <w:name w:val="footer"/>
    <w:basedOn w:val="1"/>
    <w:link w:val="12"/>
    <w:qFormat/>
    <w:uiPriority w:val="0"/>
    <w:pPr>
      <w:tabs>
        <w:tab w:val="center" w:pos="4153"/>
        <w:tab w:val="right" w:pos="8306"/>
      </w:tabs>
      <w:snapToGrid w:val="0"/>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4"/>
    <w:qFormat/>
    <w:uiPriority w:val="0"/>
    <w:rPr>
      <w:rFonts w:ascii="仿宋" w:hAnsi="仿宋" w:eastAsia="仿宋" w:cs="仿宋"/>
      <w:sz w:val="18"/>
      <w:szCs w:val="18"/>
      <w:lang w:val="zh-CN" w:bidi="zh-CN"/>
    </w:rPr>
  </w:style>
  <w:style w:type="character" w:customStyle="1" w:styleId="12">
    <w:name w:val="页脚 Char"/>
    <w:basedOn w:val="7"/>
    <w:link w:val="3"/>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789</Words>
  <Characters>4502</Characters>
  <Lines>37</Lines>
  <Paragraphs>10</Paragraphs>
  <TotalTime>161</TotalTime>
  <ScaleCrop>false</ScaleCrop>
  <LinksUpToDate>false</LinksUpToDate>
  <CharactersWithSpaces>5281</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2019-06-03T04:34:00Z</dcterms:created>
  <dc:creator>HP</dc:creator>
  <cp:lastModifiedBy>Administrator</cp:lastModifiedBy>
  <cp:lastPrinted>2019-09-27T03:30:00Z</cp:lastPrinted>
  <dcterms:modified xsi:type="dcterms:W3CDTF">2019-10-14T08:39:45Z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2019-04-28T00:00:00Z</vt:filetime>
  </property>
  <property fmtid="{D5CDD505-2E9C-101B-9397-08002B2CF9AE}" pid="3" name="Creator">
    <vt:lpwstr>Microsoft® Word 2010</vt:lpwstr>
  </property>
  <property fmtid="{D5CDD505-2E9C-101B-9397-08002B2CF9AE}" pid="4" name="LastSaved">
    <vt:filetime>2019-05-07T00:00:00Z</vt:filetime>
  </property>
  <property fmtid="{D5CDD505-2E9C-101B-9397-08002B2CF9AE}" pid="5" name="KSOProductBuildVer">
    <vt:lpwstr>2052-11.1.0.9022</vt:lpwstr>
  </property>
</Properties>
</file>