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</w:pPr>
    </w:p>
    <w:p>
      <w:pPr>
        <w:widowControl/>
        <w:spacing w:line="360" w:lineRule="auto"/>
        <w:jc w:val="both"/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</w:pPr>
    </w:p>
    <w:p>
      <w:pPr>
        <w:widowControl/>
        <w:spacing w:line="360" w:lineRule="auto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青发〔201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号</w:t>
      </w:r>
    </w:p>
    <w:p>
      <w:pPr>
        <w:ind w:right="-153" w:rightChars="-73"/>
        <w:rPr>
          <w:rFonts w:hint="eastAsia" w:ascii="仿宋_GB2312" w:hAnsi="宋体" w:eastAsia="仿宋_GB2312"/>
          <w:b/>
          <w:sz w:val="24"/>
        </w:rPr>
      </w:pPr>
    </w:p>
    <w:p>
      <w:pPr>
        <w:ind w:right="-153" w:rightChars="-73"/>
        <w:rPr>
          <w:rFonts w:hint="eastAsia" w:ascii="仿宋_GB2312" w:hAnsi="宋体" w:eastAsia="仿宋_GB2312"/>
          <w:b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sz w:val="24"/>
          <w:lang w:val="en-US" w:eastAsia="zh-CN"/>
        </w:rPr>
        <w:t xml:space="preserve">  </w:t>
      </w:r>
      <w:bookmarkStart w:id="0" w:name="_GoBack"/>
      <w:bookmarkEnd w:id="0"/>
    </w:p>
    <w:p>
      <w:pPr>
        <w:ind w:right="-153" w:rightChars="-73"/>
        <w:rPr>
          <w:rFonts w:hint="eastAsia" w:ascii="仿宋_GB2312" w:hAnsi="宋体" w:eastAsia="仿宋_GB2312"/>
          <w:b/>
          <w:sz w:val="24"/>
        </w:rPr>
      </w:pPr>
    </w:p>
    <w:p>
      <w:pPr>
        <w:ind w:right="-153" w:rightChars="-73"/>
        <w:jc w:val="center"/>
        <w:rPr>
          <w:rFonts w:hint="eastAsia" w:ascii="仿宋_GB2312" w:hAnsi="宋体" w:eastAsia="仿宋_GB2312"/>
          <w:b/>
          <w:sz w:val="24"/>
        </w:rPr>
      </w:pP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b/>
          <w:bCs/>
          <w:color w:val="000000"/>
          <w:spacing w:val="-2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20"/>
          <w:sz w:val="36"/>
          <w:szCs w:val="36"/>
        </w:rPr>
        <w:t>关于表彰201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20"/>
          <w:sz w:val="36"/>
          <w:szCs w:val="36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20"/>
          <w:sz w:val="36"/>
          <w:szCs w:val="36"/>
        </w:rPr>
        <w:t>新年晚会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20"/>
          <w:sz w:val="36"/>
          <w:szCs w:val="36"/>
          <w:lang w:val="en-US" w:eastAsia="zh-CN"/>
        </w:rPr>
        <w:t>先进个人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20"/>
          <w:sz w:val="36"/>
          <w:szCs w:val="36"/>
        </w:rPr>
        <w:t>的决定</w:t>
      </w:r>
    </w:p>
    <w:p>
      <w:pPr>
        <w:pStyle w:val="2"/>
        <w:jc w:val="center"/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各分团委：</w:t>
      </w:r>
    </w:p>
    <w:p>
      <w:pP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 xml:space="preserve">    2015年12月，在学院党委的领导下，在我院师生的共同努力下，我们顺利、圆满的举办了湖北文理学院理工学院2016新年晚会。在晚会中涌现了一批优秀积极的演职人员，为表彰先进，树立典型，经院团委研究决定，拟授予刘永鑫等33名学生“优秀工作者”荣誉称号，授予汤静秋等5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6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名学生“优秀表演者”荣誉称号。</w:t>
      </w:r>
    </w:p>
    <w:p>
      <w:pPr>
        <w:ind w:firstLine="640"/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希望受表彰的同志谦虚谨慎，戒骄戒躁，再接再厉，在今后的工作中争取出更好的成绩，为我院活动的进一步发展作出新的贡献，为学校的发展增光添彩！</w:t>
      </w:r>
    </w:p>
    <w:p>
      <w:pPr>
        <w:ind w:firstLine="640"/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</w:p>
    <w:p>
      <w:pPr>
        <w:ind w:firstLine="640"/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附件：《湖北文理学院理工学院2016新年晚会表彰名单》</w:t>
      </w:r>
    </w:p>
    <w:p>
      <w:pP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jc w:val="right"/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jc w:val="right"/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 xml:space="preserve">                   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共青团湖北文理学院理工学院委员会</w:t>
      </w:r>
    </w:p>
    <w:p>
      <w:pPr>
        <w:jc w:val="right"/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 xml:space="preserve">                                 2016年9月21日</w:t>
      </w:r>
    </w:p>
    <w:p>
      <w:pPr>
        <w:spacing w:line="0" w:lineRule="atLeast"/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主题词  晚会  表彰  决定                                   </w:t>
      </w:r>
    </w:p>
    <w:p>
      <w:pPr>
        <w:spacing w:line="0" w:lineRule="atLeast"/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>共青团湖北文理学院理工学院委员会        201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>年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  <w:lang w:val="en-US" w:eastAsia="zh-CN"/>
        </w:rPr>
        <w:t>21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>日印制</w:t>
      </w:r>
    </w:p>
    <w:p>
      <w:pPr>
        <w:spacing w:line="480" w:lineRule="exact"/>
        <w:jc w:val="right"/>
        <w:rPr>
          <w:rFonts w:hint="eastAsia" w:ascii="黑体" w:hAnsi="宋体" w:eastAsia="黑体"/>
          <w:b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color w:val="000000"/>
          <w:sz w:val="28"/>
          <w:szCs w:val="28"/>
        </w:rPr>
        <w:t>共印</w:t>
      </w:r>
      <w:r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/>
          <w:b/>
          <w:color w:val="000000"/>
          <w:sz w:val="28"/>
          <w:szCs w:val="28"/>
        </w:rPr>
        <w:t>份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附：</w:t>
      </w:r>
    </w:p>
    <w:p>
      <w:pPr>
        <w:jc w:val="center"/>
        <w:rPr>
          <w:rFonts w:hint="eastAsia" w:ascii="仿宋_GB2312" w:hAnsi="Calibri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《湖北文理学院理工学院2016新年晚会表彰名单》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优秀工作者（33人）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刘永鑫 倪运山 阚淑琪 常  皓 熊  杨 朱龙基 李鑫凯 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石孝宽 涂惠颖 王  晨 马欣宇 李同欣 陈玥颖 李秋平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刘  俐 贾毅彬 庄明亮 傅海望 易  华 王  鑫 李  群 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张  妍 赵发靖 陈诗豪 余呈攀 乔  号 谢梦杰 冯宁颖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曹雅静 吴梦圆 李训洲 刘书琴 陈彦臻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优秀表演者（56人）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查习渊 杨宇娇 王正烨 汤静秋 苏昊文 蒋傲松 赵柏闻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朱飞霞 熊能锐 蔚梦媛 魏  冬 汪  炜 陈  威 王振宇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孙  毅 刘俏莹 张灵心 张文阳 邓诗雅 纪琳琳 刘  淑 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贾思敏 覃  璇 安一周 刘桂烜 杨  玺 郑  伟 张君玥 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曾云妮 钟怡涛 何宇航 覃博斌 黎  晗 梅若怡 黄益雪 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孙柏静 李鹏泽 劳海燕 肖兴艳 武爱家 王  皓 李清云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陈  驱 陈雅琪 朱锦程 毛  伟 范靖楷 王留留 吴海林 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李冬杰 王紫妍 李全爽 冯翔鸽 杨梓瑞 江歆玥 刘桂煊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53A3A"/>
    <w:rsid w:val="06AA0AD7"/>
    <w:rsid w:val="088573ED"/>
    <w:rsid w:val="0A443B15"/>
    <w:rsid w:val="14C24F52"/>
    <w:rsid w:val="246E695F"/>
    <w:rsid w:val="2FA14FC3"/>
    <w:rsid w:val="35AF32A1"/>
    <w:rsid w:val="39043981"/>
    <w:rsid w:val="6E50750A"/>
    <w:rsid w:val="71E428E9"/>
    <w:rsid w:val="7EB53A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2016-09-21T06:32:00Z</dcterms:created>
  <dc:creator>Administrator</dc:creator>
  <cp:lastModifiedBy>Administrator</cp:lastModifiedBy>
  <cp:lastPrinted>2016-09-21T09:45:23Z</cp:lastPrinted>
  <dcterms:modified xsi:type="dcterms:W3CDTF">2016-09-21T09:54:16Z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