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19DA" w14:textId="1A8AE027" w:rsidR="007467DB" w:rsidRPr="007467DB" w:rsidRDefault="007467DB" w:rsidP="007467DB">
      <w:pPr>
        <w:pStyle w:val="a4"/>
        <w:ind w:firstLineChars="0" w:firstLine="0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467DB">
        <w:rPr>
          <w:rFonts w:ascii="仿宋" w:eastAsia="仿宋" w:hAnsi="仿宋" w:cs="仿宋" w:hint="eastAsia"/>
          <w:b/>
          <w:bCs/>
          <w:sz w:val="32"/>
          <w:szCs w:val="32"/>
        </w:rPr>
        <w:t>附件2：</w:t>
      </w:r>
    </w:p>
    <w:p w14:paraId="71D9D3CA" w14:textId="152850D8" w:rsidR="00D01751" w:rsidRDefault="00925DC8">
      <w:pPr>
        <w:pStyle w:val="a4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2"/>
        </w:rPr>
        <w:t>20</w:t>
      </w:r>
      <w:r>
        <w:rPr>
          <w:rFonts w:ascii="仿宋" w:eastAsia="仿宋" w:hAnsi="仿宋" w:cs="仿宋"/>
          <w:b/>
          <w:bCs/>
          <w:sz w:val="36"/>
          <w:szCs w:val="32"/>
        </w:rPr>
        <w:t>20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—202</w:t>
      </w:r>
      <w:r>
        <w:rPr>
          <w:rFonts w:ascii="仿宋" w:eastAsia="仿宋" w:hAnsi="仿宋" w:cs="仿宋"/>
          <w:b/>
          <w:bCs/>
          <w:sz w:val="36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上学期“伯乐工程”项目组织考核表</w:t>
      </w:r>
    </w:p>
    <w:p w14:paraId="4C9EEDDC" w14:textId="77777777" w:rsidR="00D01751" w:rsidRDefault="00D01751">
      <w:pPr>
        <w:pStyle w:val="a4"/>
        <w:ind w:firstLineChars="0" w:firstLine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0817E5F8" w14:textId="77777777" w:rsidR="00D01751" w:rsidRDefault="00925DC8">
      <w:pPr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系别：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总分：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</w:t>
      </w:r>
    </w:p>
    <w:tbl>
      <w:tblPr>
        <w:tblStyle w:val="a3"/>
        <w:tblpPr w:leftFromText="180" w:rightFromText="180" w:vertAnchor="page" w:horzAnchor="margin" w:tblpY="4366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1027"/>
        <w:gridCol w:w="1027"/>
        <w:gridCol w:w="6159"/>
        <w:gridCol w:w="932"/>
      </w:tblGrid>
      <w:tr w:rsidR="00D01751" w14:paraId="34F99548" w14:textId="77777777" w:rsidTr="007467DB">
        <w:trPr>
          <w:trHeight w:val="1264"/>
        </w:trPr>
        <w:tc>
          <w:tcPr>
            <w:tcW w:w="1027" w:type="dxa"/>
            <w:vAlign w:val="center"/>
          </w:tcPr>
          <w:p w14:paraId="17DE14CB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86" w:type="dxa"/>
            <w:gridSpan w:val="2"/>
            <w:vAlign w:val="center"/>
          </w:tcPr>
          <w:p w14:paraId="3DD05DFA" w14:textId="04CB9A00" w:rsidR="00D01751" w:rsidRDefault="00DC72A2" w:rsidP="007467DB">
            <w:pPr>
              <w:tabs>
                <w:tab w:val="left" w:pos="4681"/>
              </w:tabs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“伯乐工程”</w:t>
            </w:r>
            <w:r w:rsidR="00925DC8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项目组织考核</w:t>
            </w:r>
          </w:p>
        </w:tc>
        <w:tc>
          <w:tcPr>
            <w:tcW w:w="932" w:type="dxa"/>
            <w:vAlign w:val="center"/>
          </w:tcPr>
          <w:p w14:paraId="7DB21C6E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分值</w:t>
            </w:r>
          </w:p>
        </w:tc>
      </w:tr>
      <w:tr w:rsidR="00D01751" w14:paraId="788156B3" w14:textId="77777777" w:rsidTr="007467DB">
        <w:trPr>
          <w:trHeight w:val="1078"/>
        </w:trPr>
        <w:tc>
          <w:tcPr>
            <w:tcW w:w="1027" w:type="dxa"/>
            <w:vMerge w:val="restart"/>
            <w:vAlign w:val="center"/>
          </w:tcPr>
          <w:p w14:paraId="65E0C598" w14:textId="77777777" w:rsidR="00D01751" w:rsidRDefault="00925DC8" w:rsidP="007467DB">
            <w:pPr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27" w:type="dxa"/>
            <w:vMerge w:val="restart"/>
            <w:vAlign w:val="center"/>
          </w:tcPr>
          <w:p w14:paraId="7B093B45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培养方案</w:t>
            </w:r>
          </w:p>
        </w:tc>
        <w:tc>
          <w:tcPr>
            <w:tcW w:w="6159" w:type="dxa"/>
            <w:vAlign w:val="center"/>
          </w:tcPr>
          <w:p w14:paraId="2C33CB37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有具体、明确的培养方案和目标（10分）</w:t>
            </w:r>
          </w:p>
        </w:tc>
        <w:tc>
          <w:tcPr>
            <w:tcW w:w="932" w:type="dxa"/>
            <w:vAlign w:val="center"/>
          </w:tcPr>
          <w:p w14:paraId="5A07CE47" w14:textId="77777777" w:rsidR="00D01751" w:rsidRDefault="00D01751" w:rsidP="007467DB">
            <w:pPr>
              <w:jc w:val="center"/>
            </w:pPr>
          </w:p>
        </w:tc>
      </w:tr>
      <w:tr w:rsidR="00D01751" w14:paraId="7C4A6158" w14:textId="77777777" w:rsidTr="007467DB">
        <w:trPr>
          <w:trHeight w:val="1064"/>
        </w:trPr>
        <w:tc>
          <w:tcPr>
            <w:tcW w:w="1027" w:type="dxa"/>
            <w:vMerge/>
            <w:vAlign w:val="center"/>
          </w:tcPr>
          <w:p w14:paraId="14E81A39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27" w:type="dxa"/>
            <w:vMerge/>
            <w:vAlign w:val="center"/>
          </w:tcPr>
          <w:p w14:paraId="2742C6AA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 w14:paraId="47CC25F3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教师“一对一”或“一对多”培养（10分）</w:t>
            </w:r>
          </w:p>
        </w:tc>
        <w:tc>
          <w:tcPr>
            <w:tcW w:w="932" w:type="dxa"/>
            <w:vAlign w:val="center"/>
          </w:tcPr>
          <w:p w14:paraId="7DD8ABF9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01751" w14:paraId="6523D588" w14:textId="77777777" w:rsidTr="007467DB">
        <w:trPr>
          <w:trHeight w:val="996"/>
        </w:trPr>
        <w:tc>
          <w:tcPr>
            <w:tcW w:w="1027" w:type="dxa"/>
            <w:vMerge/>
            <w:vAlign w:val="center"/>
          </w:tcPr>
          <w:p w14:paraId="4C8570C4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27" w:type="dxa"/>
            <w:vMerge/>
            <w:vAlign w:val="center"/>
          </w:tcPr>
          <w:p w14:paraId="3643FC86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 w14:paraId="693B7B0B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方案设计多元化（10分）</w:t>
            </w:r>
          </w:p>
        </w:tc>
        <w:tc>
          <w:tcPr>
            <w:tcW w:w="932" w:type="dxa"/>
            <w:vAlign w:val="center"/>
          </w:tcPr>
          <w:p w14:paraId="29EC3116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01751" w14:paraId="738DFFC6" w14:textId="77777777" w:rsidTr="007467DB">
        <w:trPr>
          <w:trHeight w:val="1027"/>
        </w:trPr>
        <w:tc>
          <w:tcPr>
            <w:tcW w:w="1027" w:type="dxa"/>
            <w:vMerge w:val="restart"/>
            <w:vAlign w:val="center"/>
          </w:tcPr>
          <w:p w14:paraId="2AC3B99E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27" w:type="dxa"/>
            <w:vMerge w:val="restart"/>
            <w:vAlign w:val="center"/>
          </w:tcPr>
          <w:p w14:paraId="31B4BBDD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培养过程</w:t>
            </w:r>
          </w:p>
        </w:tc>
        <w:tc>
          <w:tcPr>
            <w:tcW w:w="6159" w:type="dxa"/>
            <w:vAlign w:val="center"/>
          </w:tcPr>
          <w:p w14:paraId="7D97E27A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每周一次或两周一次的培养过程记录（20分）</w:t>
            </w:r>
          </w:p>
        </w:tc>
        <w:tc>
          <w:tcPr>
            <w:tcW w:w="932" w:type="dxa"/>
            <w:vAlign w:val="center"/>
          </w:tcPr>
          <w:p w14:paraId="46D85051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01751" w14:paraId="1085C235" w14:textId="77777777" w:rsidTr="007467DB">
        <w:trPr>
          <w:trHeight w:val="1137"/>
        </w:trPr>
        <w:tc>
          <w:tcPr>
            <w:tcW w:w="1027" w:type="dxa"/>
            <w:vMerge/>
            <w:vAlign w:val="center"/>
          </w:tcPr>
          <w:p w14:paraId="299A52A8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27" w:type="dxa"/>
            <w:vMerge/>
            <w:vAlign w:val="center"/>
          </w:tcPr>
          <w:p w14:paraId="2061B719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 w14:paraId="5FB9F92C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培养过程中注重“千里马”特点培养（20分）</w:t>
            </w:r>
          </w:p>
        </w:tc>
        <w:tc>
          <w:tcPr>
            <w:tcW w:w="932" w:type="dxa"/>
            <w:vAlign w:val="center"/>
          </w:tcPr>
          <w:p w14:paraId="7C98E492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01751" w14:paraId="120D31DF" w14:textId="77777777" w:rsidTr="007467DB">
        <w:trPr>
          <w:trHeight w:val="1170"/>
        </w:trPr>
        <w:tc>
          <w:tcPr>
            <w:tcW w:w="1027" w:type="dxa"/>
            <w:vMerge w:val="restart"/>
            <w:vAlign w:val="center"/>
          </w:tcPr>
          <w:p w14:paraId="767826D2" w14:textId="77777777" w:rsidR="00D01751" w:rsidRDefault="00925DC8" w:rsidP="007467DB">
            <w:pPr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27" w:type="dxa"/>
            <w:vMerge w:val="restart"/>
            <w:vAlign w:val="center"/>
          </w:tcPr>
          <w:p w14:paraId="7A762FA3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总结改进</w:t>
            </w:r>
          </w:p>
        </w:tc>
        <w:tc>
          <w:tcPr>
            <w:tcW w:w="6159" w:type="dxa"/>
            <w:vAlign w:val="center"/>
          </w:tcPr>
          <w:p w14:paraId="230E690B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有详细的培养阶段总结记录（20分）</w:t>
            </w:r>
          </w:p>
        </w:tc>
        <w:tc>
          <w:tcPr>
            <w:tcW w:w="932" w:type="dxa"/>
            <w:vAlign w:val="center"/>
          </w:tcPr>
          <w:p w14:paraId="7AE082F7" w14:textId="77777777" w:rsidR="00D01751" w:rsidRDefault="00D01751" w:rsidP="007467DB">
            <w:pPr>
              <w:jc w:val="center"/>
            </w:pPr>
          </w:p>
        </w:tc>
      </w:tr>
      <w:tr w:rsidR="00D01751" w14:paraId="197D6A12" w14:textId="77777777" w:rsidTr="007467DB">
        <w:trPr>
          <w:trHeight w:val="1165"/>
        </w:trPr>
        <w:tc>
          <w:tcPr>
            <w:tcW w:w="1027" w:type="dxa"/>
            <w:vMerge/>
            <w:vAlign w:val="center"/>
          </w:tcPr>
          <w:p w14:paraId="1F3F0078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27" w:type="dxa"/>
            <w:vMerge/>
            <w:vAlign w:val="center"/>
          </w:tcPr>
          <w:p w14:paraId="4F01C7DF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 w14:paraId="125D8C68" w14:textId="77777777" w:rsidR="00D01751" w:rsidRDefault="00925DC8" w:rsidP="007467DB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有具体整改措施（10分）</w:t>
            </w:r>
          </w:p>
        </w:tc>
        <w:tc>
          <w:tcPr>
            <w:tcW w:w="932" w:type="dxa"/>
            <w:vAlign w:val="center"/>
          </w:tcPr>
          <w:p w14:paraId="29E035D1" w14:textId="77777777" w:rsidR="00D01751" w:rsidRDefault="00D01751" w:rsidP="007467D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7B5AF187" w14:textId="77777777" w:rsidR="00D01751" w:rsidRDefault="00D01751">
      <w:pPr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sectPr w:rsidR="00D0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17A24" w14:textId="77777777" w:rsidR="003C20C2" w:rsidRDefault="003C20C2" w:rsidP="00DC72A2">
      <w:r>
        <w:separator/>
      </w:r>
    </w:p>
  </w:endnote>
  <w:endnote w:type="continuationSeparator" w:id="0">
    <w:p w14:paraId="624105FD" w14:textId="77777777" w:rsidR="003C20C2" w:rsidRDefault="003C20C2" w:rsidP="00D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7699C" w14:textId="77777777" w:rsidR="003C20C2" w:rsidRDefault="003C20C2" w:rsidP="00DC72A2">
      <w:r>
        <w:separator/>
      </w:r>
    </w:p>
  </w:footnote>
  <w:footnote w:type="continuationSeparator" w:id="0">
    <w:p w14:paraId="1973B1EC" w14:textId="77777777" w:rsidR="003C20C2" w:rsidRDefault="003C20C2" w:rsidP="00DC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B35BA9"/>
    <w:rsid w:val="0005192E"/>
    <w:rsid w:val="002056BC"/>
    <w:rsid w:val="003160BD"/>
    <w:rsid w:val="003C20C2"/>
    <w:rsid w:val="00477EA3"/>
    <w:rsid w:val="007467DB"/>
    <w:rsid w:val="00925DC8"/>
    <w:rsid w:val="00D01751"/>
    <w:rsid w:val="00DC72A2"/>
    <w:rsid w:val="0AF5292A"/>
    <w:rsid w:val="24F234FC"/>
    <w:rsid w:val="26B35BA9"/>
    <w:rsid w:val="47076A98"/>
    <w:rsid w:val="75F303F3"/>
    <w:rsid w:val="7AC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A3434"/>
  <w15:docId w15:val="{8F0E88A9-EEA1-49A2-95C6-5A2EBBB5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a6"/>
    <w:rsid w:val="00DC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C7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C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C72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WPS_1508426400</dc:creator>
  <cp:lastModifiedBy>2711433231@qq.com</cp:lastModifiedBy>
  <cp:revision>4</cp:revision>
  <dcterms:created xsi:type="dcterms:W3CDTF">2020-12-17T06:38:00Z</dcterms:created>
  <dcterms:modified xsi:type="dcterms:W3CDTF">2020-12-27T02:08:00Z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