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表1  20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4"/>
        </w:rPr>
        <w:t>-202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4"/>
        </w:rPr>
        <w:t>学年上学期跨选课选课清单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550"/>
        <w:gridCol w:w="654"/>
        <w:gridCol w:w="655"/>
        <w:gridCol w:w="870"/>
        <w:gridCol w:w="171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学生容量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选课形式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选课学生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压花艺术——发现植物之美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大趋势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大学生爱国教育十讲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运动安全与健康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世界舞台上的中华文明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解码国家安全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创造性思维与创新方法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药，为什么这样用？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异彩纷呈的民族文化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科研方法论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互联网与营销创新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汽车行走的艺术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走进航空航天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天文漫谈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完美着装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爱情之旅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走进医学微生物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海权与制海权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中小学教师资格考试专题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空乘礼仪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营养、免疫与健康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班级活动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舞蹈与健康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健康之美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疫苗与健康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营养与食疗学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人类文明的源与流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礼仪文化修养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服装色彩搭配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创意手工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女性形体礼仪与形象塑造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探索心理学的奥秘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漫话春秋战国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普通话语音与发声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4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Office高效办公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1D1D1D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1D1D1D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70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2017-2019级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 xml:space="preserve">2 </w:t>
      </w:r>
      <w:r>
        <w:rPr>
          <w:rFonts w:hint="eastAsia" w:asciiTheme="majorEastAsia" w:hAnsiTheme="majorEastAsia" w:eastAsiaTheme="majorEastAsia"/>
          <w:b/>
          <w:sz w:val="24"/>
        </w:rPr>
        <w:t xml:space="preserve"> 20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4"/>
        </w:rPr>
        <w:t>-202</w:t>
      </w:r>
      <w:r>
        <w:rPr>
          <w:rFonts w:hint="eastAsia" w:asciiTheme="majorEastAsia" w:hAnsiTheme="majorEastAsia" w:eastAsiaTheme="majorEastAsia"/>
          <w:b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4"/>
        </w:rPr>
        <w:t>学年上学期</w:t>
      </w:r>
      <w:r>
        <w:rPr>
          <w:rFonts w:hint="eastAsia" w:asciiTheme="majorEastAsia" w:hAnsiTheme="majorEastAsia" w:eastAsiaTheme="majorEastAsia"/>
          <w:b/>
          <w:sz w:val="24"/>
          <w:lang w:eastAsia="zh-CN"/>
        </w:rPr>
        <w:t>公共选修课</w:t>
      </w:r>
      <w:r>
        <w:rPr>
          <w:rFonts w:hint="eastAsia" w:asciiTheme="majorEastAsia" w:hAnsiTheme="majorEastAsia" w:eastAsiaTheme="majorEastAsia"/>
          <w:b/>
          <w:sz w:val="24"/>
        </w:rPr>
        <w:t>课选课清单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971"/>
        <w:gridCol w:w="586"/>
        <w:gridCol w:w="588"/>
        <w:gridCol w:w="870"/>
        <w:gridCol w:w="171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5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5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学生容量</w:t>
            </w:r>
          </w:p>
        </w:tc>
        <w:tc>
          <w:tcPr>
            <w:tcW w:w="10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选课形式</w:t>
            </w:r>
          </w:p>
        </w:tc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选课学生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35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5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35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5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大学英语一</w:t>
            </w:r>
          </w:p>
        </w:tc>
        <w:tc>
          <w:tcPr>
            <w:tcW w:w="35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知到APP自由选课</w:t>
            </w:r>
          </w:p>
        </w:tc>
        <w:tc>
          <w:tcPr>
            <w:tcW w:w="69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2020级专科</w:t>
            </w:r>
          </w:p>
        </w:tc>
      </w:tr>
      <w:bookmarkEnd w:id="0"/>
    </w:tbl>
    <w:p>
      <w:pPr>
        <w:jc w:val="center"/>
        <w:rPr>
          <w:rFonts w:hint="eastAsia" w:asciiTheme="majorEastAsia" w:hAnsiTheme="majorEastAsia" w:eastAsiaTheme="majorEastAsia"/>
          <w:b/>
          <w:sz w:val="24"/>
        </w:rPr>
      </w:pPr>
    </w:p>
    <w:p>
      <w:pPr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3A5B"/>
    <w:rsid w:val="0005339E"/>
    <w:rsid w:val="001F4C96"/>
    <w:rsid w:val="005C3A5B"/>
    <w:rsid w:val="007B7880"/>
    <w:rsid w:val="00AC789D"/>
    <w:rsid w:val="00C8237E"/>
    <w:rsid w:val="00F62651"/>
    <w:rsid w:val="124A0CBC"/>
    <w:rsid w:val="389704F6"/>
    <w:rsid w:val="390526F0"/>
    <w:rsid w:val="5DF87F8D"/>
    <w:rsid w:val="63B62ECA"/>
    <w:rsid w:val="6A5A51DD"/>
    <w:rsid w:val="6B582AC6"/>
    <w:rsid w:val="6D7C232F"/>
    <w:rsid w:val="6EA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E63D4-02DF-49FA-A1F0-919AE7BE2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1053</Characters>
  <Lines>8</Lines>
  <Paragraphs>2</Paragraphs>
  <TotalTime>1</TotalTime>
  <ScaleCrop>false</ScaleCrop>
  <LinksUpToDate>false</LinksUpToDate>
  <CharactersWithSpaces>1235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2019-09-27T06:48:00Z</dcterms:created>
  <dc:creator>Administrator.USER-20190602PA</dc:creator>
  <cp:lastModifiedBy>晓昇</cp:lastModifiedBy>
  <cp:lastPrinted>2020-09-18T00:50:21Z</cp:lastPrinted>
  <dcterms:modified xsi:type="dcterms:W3CDTF">2020-09-18T02:03:55Z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